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Р</w:t>
      </w:r>
      <w:r w:rsidRPr="00D47601">
        <w:rPr>
          <w:rFonts w:ascii="Times New Roman" w:hAnsi="Times New Roman"/>
          <w:i/>
          <w:sz w:val="28"/>
          <w:szCs w:val="28"/>
        </w:rPr>
        <w:t>азъяснен</w:t>
      </w:r>
      <w:r>
        <w:rPr>
          <w:rFonts w:ascii="Times New Roman" w:hAnsi="Times New Roman"/>
          <w:i/>
          <w:sz w:val="28"/>
          <w:szCs w:val="28"/>
        </w:rPr>
        <w:t xml:space="preserve">ие №1 </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на запрос потенциального участника</w:t>
      </w:r>
    </w:p>
    <w:p w:rsidR="00B54B53" w:rsidRDefault="00B54B53" w:rsidP="00B54B53">
      <w:pPr>
        <w:tabs>
          <w:tab w:val="left" w:pos="7290"/>
        </w:tabs>
        <w:spacing w:after="0" w:line="240" w:lineRule="auto"/>
        <w:jc w:val="center"/>
        <w:rPr>
          <w:rFonts w:ascii="Times New Roman" w:hAnsi="Times New Roman"/>
          <w:i/>
          <w:sz w:val="28"/>
          <w:szCs w:val="28"/>
        </w:rPr>
      </w:pPr>
      <w:r>
        <w:rPr>
          <w:rFonts w:ascii="Times New Roman" w:hAnsi="Times New Roman"/>
          <w:i/>
          <w:sz w:val="28"/>
          <w:szCs w:val="28"/>
        </w:rPr>
        <w:t xml:space="preserve">запроса предложений </w:t>
      </w:r>
      <w:r w:rsidRPr="00052462">
        <w:rPr>
          <w:rFonts w:ascii="Times New Roman" w:hAnsi="Times New Roman"/>
          <w:i/>
          <w:sz w:val="28"/>
          <w:szCs w:val="28"/>
        </w:rPr>
        <w:t>№</w:t>
      </w:r>
      <w:r>
        <w:rPr>
          <w:rFonts w:ascii="Times New Roman" w:hAnsi="Times New Roman"/>
          <w:i/>
          <w:sz w:val="28"/>
          <w:szCs w:val="28"/>
        </w:rPr>
        <w:t>164</w:t>
      </w:r>
      <w:r w:rsidRPr="00CB14CF">
        <w:rPr>
          <w:rFonts w:ascii="Times New Roman" w:hAnsi="Times New Roman"/>
          <w:i/>
          <w:sz w:val="28"/>
          <w:szCs w:val="28"/>
        </w:rPr>
        <w:t>/</w:t>
      </w:r>
      <w:r>
        <w:rPr>
          <w:rFonts w:ascii="Times New Roman" w:hAnsi="Times New Roman"/>
          <w:i/>
          <w:sz w:val="28"/>
          <w:szCs w:val="28"/>
        </w:rPr>
        <w:t>29</w:t>
      </w:r>
      <w:r w:rsidRPr="00CB14CF">
        <w:rPr>
          <w:rFonts w:ascii="Times New Roman" w:hAnsi="Times New Roman"/>
          <w:i/>
          <w:sz w:val="28"/>
          <w:szCs w:val="28"/>
        </w:rPr>
        <w:t>.0</w:t>
      </w:r>
      <w:r>
        <w:rPr>
          <w:rFonts w:ascii="Times New Roman" w:hAnsi="Times New Roman"/>
          <w:i/>
          <w:sz w:val="28"/>
          <w:szCs w:val="28"/>
        </w:rPr>
        <w:t>8</w:t>
      </w:r>
      <w:r w:rsidRPr="00CB14CF">
        <w:rPr>
          <w:rFonts w:ascii="Times New Roman" w:hAnsi="Times New Roman"/>
          <w:i/>
          <w:sz w:val="28"/>
          <w:szCs w:val="28"/>
        </w:rPr>
        <w:t>.1</w:t>
      </w:r>
      <w:r>
        <w:rPr>
          <w:rFonts w:ascii="Times New Roman" w:hAnsi="Times New Roman"/>
          <w:i/>
          <w:sz w:val="28"/>
          <w:szCs w:val="28"/>
        </w:rPr>
        <w:t>7</w:t>
      </w:r>
      <w:r w:rsidRPr="00CB14CF">
        <w:rPr>
          <w:rFonts w:ascii="Times New Roman" w:hAnsi="Times New Roman"/>
          <w:i/>
          <w:sz w:val="28"/>
          <w:szCs w:val="28"/>
        </w:rPr>
        <w:t xml:space="preserve">/ЗПЭ </w:t>
      </w:r>
    </w:p>
    <w:p w:rsidR="00B54B53" w:rsidRDefault="00B54B53" w:rsidP="00B54B53">
      <w:pPr>
        <w:tabs>
          <w:tab w:val="left" w:pos="7290"/>
        </w:tabs>
        <w:spacing w:after="0" w:line="240" w:lineRule="auto"/>
        <w:jc w:val="center"/>
        <w:rPr>
          <w:rFonts w:ascii="Times New Roman" w:hAnsi="Times New Roman"/>
          <w:i/>
          <w:sz w:val="28"/>
          <w:szCs w:val="28"/>
        </w:rPr>
      </w:pPr>
      <w:r w:rsidRPr="00CB14CF">
        <w:rPr>
          <w:rFonts w:ascii="Times New Roman" w:hAnsi="Times New Roman"/>
          <w:i/>
          <w:sz w:val="28"/>
          <w:szCs w:val="28"/>
        </w:rPr>
        <w:t xml:space="preserve">Лот №1 «Поставка </w:t>
      </w:r>
      <w:r>
        <w:rPr>
          <w:rFonts w:ascii="Times New Roman" w:hAnsi="Times New Roman"/>
          <w:i/>
          <w:sz w:val="28"/>
          <w:szCs w:val="28"/>
        </w:rPr>
        <w:t>Запорной арматуры</w:t>
      </w:r>
      <w:r w:rsidRPr="00CB14CF">
        <w:rPr>
          <w:rFonts w:ascii="Times New Roman" w:hAnsi="Times New Roman"/>
          <w:i/>
          <w:sz w:val="28"/>
          <w:szCs w:val="28"/>
        </w:rPr>
        <w:t>»</w:t>
      </w:r>
    </w:p>
    <w:p w:rsidR="00B54B53" w:rsidRDefault="00B54B53" w:rsidP="00B54B53">
      <w:pPr>
        <w:tabs>
          <w:tab w:val="left" w:pos="7290"/>
        </w:tabs>
        <w:spacing w:after="0" w:line="240" w:lineRule="auto"/>
        <w:rPr>
          <w:rFonts w:ascii="Times New Roman" w:hAnsi="Times New Roman"/>
          <w:i/>
          <w:sz w:val="28"/>
          <w:szCs w:val="28"/>
        </w:rPr>
      </w:pPr>
    </w:p>
    <w:p w:rsidR="00B54B53" w:rsidRDefault="00B54B53"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 xml:space="preserve">Дата поступления Запроса </w:t>
      </w:r>
      <w:r>
        <w:rPr>
          <w:rFonts w:ascii="Times New Roman" w:hAnsi="Times New Roman"/>
          <w:i/>
          <w:sz w:val="28"/>
          <w:szCs w:val="28"/>
        </w:rPr>
        <w:t>31</w:t>
      </w:r>
      <w:r>
        <w:rPr>
          <w:rFonts w:ascii="Times New Roman" w:hAnsi="Times New Roman"/>
          <w:i/>
          <w:sz w:val="28"/>
          <w:szCs w:val="28"/>
        </w:rPr>
        <w:t>.0</w:t>
      </w:r>
      <w:r>
        <w:rPr>
          <w:rFonts w:ascii="Times New Roman" w:hAnsi="Times New Roman"/>
          <w:i/>
          <w:sz w:val="28"/>
          <w:szCs w:val="28"/>
        </w:rPr>
        <w:t>8</w:t>
      </w:r>
      <w:r>
        <w:rPr>
          <w:rFonts w:ascii="Times New Roman" w:hAnsi="Times New Roman"/>
          <w:i/>
          <w:sz w:val="28"/>
          <w:szCs w:val="28"/>
        </w:rPr>
        <w:t>.201</w:t>
      </w:r>
      <w:r>
        <w:rPr>
          <w:rFonts w:ascii="Times New Roman" w:hAnsi="Times New Roman"/>
          <w:i/>
          <w:sz w:val="28"/>
          <w:szCs w:val="28"/>
        </w:rPr>
        <w:t>7</w:t>
      </w:r>
    </w:p>
    <w:p w:rsidR="00B54B53" w:rsidRDefault="00B54B53" w:rsidP="00B54B53">
      <w:pPr>
        <w:tabs>
          <w:tab w:val="left" w:pos="7290"/>
        </w:tabs>
        <w:spacing w:after="0" w:line="240" w:lineRule="auto"/>
        <w:rPr>
          <w:rFonts w:ascii="Times New Roman" w:hAnsi="Times New Roman"/>
          <w:i/>
          <w:sz w:val="28"/>
          <w:szCs w:val="28"/>
        </w:rPr>
      </w:pPr>
      <w:r>
        <w:rPr>
          <w:rFonts w:ascii="Times New Roman" w:hAnsi="Times New Roman"/>
          <w:i/>
          <w:sz w:val="28"/>
          <w:szCs w:val="28"/>
        </w:rPr>
        <w:t>Дата предоставления Разъяснений 0</w:t>
      </w:r>
      <w:r>
        <w:rPr>
          <w:rFonts w:ascii="Times New Roman" w:hAnsi="Times New Roman"/>
          <w:i/>
          <w:sz w:val="28"/>
          <w:szCs w:val="28"/>
        </w:rPr>
        <w:t>4</w:t>
      </w:r>
      <w:r>
        <w:rPr>
          <w:rFonts w:ascii="Times New Roman" w:hAnsi="Times New Roman"/>
          <w:i/>
          <w:sz w:val="28"/>
          <w:szCs w:val="28"/>
        </w:rPr>
        <w:t>.0</w:t>
      </w:r>
      <w:r>
        <w:rPr>
          <w:rFonts w:ascii="Times New Roman" w:hAnsi="Times New Roman"/>
          <w:i/>
          <w:sz w:val="28"/>
          <w:szCs w:val="28"/>
        </w:rPr>
        <w:t>9</w:t>
      </w:r>
      <w:r>
        <w:rPr>
          <w:rFonts w:ascii="Times New Roman" w:hAnsi="Times New Roman"/>
          <w:i/>
          <w:sz w:val="28"/>
          <w:szCs w:val="28"/>
        </w:rPr>
        <w:t>.201</w:t>
      </w:r>
      <w:r>
        <w:rPr>
          <w:rFonts w:ascii="Times New Roman" w:hAnsi="Times New Roman"/>
          <w:i/>
          <w:sz w:val="28"/>
          <w:szCs w:val="28"/>
        </w:rPr>
        <w:t>7</w:t>
      </w: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750332" w:rsidRDefault="00750332" w:rsidP="002977F3">
      <w:pPr>
        <w:tabs>
          <w:tab w:val="left" w:pos="7290"/>
        </w:tabs>
        <w:spacing w:after="0" w:line="240" w:lineRule="auto"/>
        <w:rPr>
          <w:rFonts w:ascii="Times New Roman" w:hAnsi="Times New Roman" w:cs="Times New Roman"/>
          <w:i/>
          <w:sz w:val="24"/>
          <w:szCs w:val="24"/>
        </w:rPr>
      </w:pPr>
    </w:p>
    <w:p w:rsidR="000767CE" w:rsidRDefault="000767CE" w:rsidP="00750332">
      <w:pPr>
        <w:tabs>
          <w:tab w:val="left" w:pos="7290"/>
        </w:tabs>
        <w:spacing w:after="0" w:line="240" w:lineRule="auto"/>
        <w:rPr>
          <w:rFonts w:ascii="Times New Roman" w:hAnsi="Times New Roman" w:cs="Times New Roman"/>
          <w:i/>
          <w:sz w:val="24"/>
          <w:szCs w:val="24"/>
        </w:rPr>
      </w:pPr>
    </w:p>
    <w:tbl>
      <w:tblPr>
        <w:tblStyle w:val="a3"/>
        <w:tblW w:w="10065" w:type="dxa"/>
        <w:tblLayout w:type="fixed"/>
        <w:tblLook w:val="04A0" w:firstRow="1" w:lastRow="0" w:firstColumn="1" w:lastColumn="0" w:noHBand="0" w:noVBand="1"/>
      </w:tblPr>
      <w:tblGrid>
        <w:gridCol w:w="534"/>
        <w:gridCol w:w="4961"/>
        <w:gridCol w:w="4570"/>
      </w:tblGrid>
      <w:tr w:rsidR="005D7BAC" w:rsidRPr="00E707C4" w:rsidTr="00410E0E">
        <w:tc>
          <w:tcPr>
            <w:tcW w:w="534"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w:t>
            </w:r>
          </w:p>
        </w:tc>
        <w:tc>
          <w:tcPr>
            <w:tcW w:w="4961"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Запрос потенциального участника</w:t>
            </w:r>
          </w:p>
        </w:tc>
        <w:tc>
          <w:tcPr>
            <w:tcW w:w="4570" w:type="dxa"/>
          </w:tcPr>
          <w:p w:rsidR="005D7BAC" w:rsidRPr="00E707C4" w:rsidRDefault="005D7BAC" w:rsidP="0048229B">
            <w:pPr>
              <w:widowControl w:val="0"/>
              <w:autoSpaceDE w:val="0"/>
              <w:autoSpaceDN w:val="0"/>
              <w:adjustRightInd w:val="0"/>
              <w:jc w:val="both"/>
              <w:rPr>
                <w:rFonts w:ascii="Times New Roman" w:hAnsi="Times New Roman" w:cs="Times New Roman"/>
                <w:b/>
                <w:sz w:val="24"/>
                <w:szCs w:val="24"/>
              </w:rPr>
            </w:pPr>
            <w:r w:rsidRPr="00E707C4">
              <w:rPr>
                <w:rFonts w:ascii="Times New Roman" w:hAnsi="Times New Roman" w:cs="Times New Roman"/>
                <w:b/>
                <w:sz w:val="24"/>
                <w:szCs w:val="24"/>
              </w:rPr>
              <w:t>Разъяснение Организатора на запрос потенциального участника</w:t>
            </w:r>
          </w:p>
        </w:tc>
      </w:tr>
      <w:tr w:rsidR="005D7BAC" w:rsidRPr="00E707C4" w:rsidTr="00410E0E">
        <w:tc>
          <w:tcPr>
            <w:tcW w:w="534" w:type="dxa"/>
          </w:tcPr>
          <w:p w:rsidR="005D7BAC" w:rsidRPr="00E707C4" w:rsidRDefault="005D7BAC" w:rsidP="0048229B">
            <w:pPr>
              <w:widowControl w:val="0"/>
              <w:autoSpaceDE w:val="0"/>
              <w:autoSpaceDN w:val="0"/>
              <w:adjustRightInd w:val="0"/>
              <w:jc w:val="center"/>
              <w:rPr>
                <w:rFonts w:ascii="Times New Roman" w:hAnsi="Times New Roman" w:cs="Times New Roman"/>
                <w:sz w:val="24"/>
                <w:szCs w:val="24"/>
              </w:rPr>
            </w:pPr>
            <w:bookmarkStart w:id="0" w:name="_GoBack" w:colFirst="2" w:colLast="2"/>
            <w:r w:rsidRPr="00E707C4">
              <w:rPr>
                <w:rFonts w:ascii="Times New Roman" w:hAnsi="Times New Roman" w:cs="Times New Roman"/>
                <w:sz w:val="24"/>
                <w:szCs w:val="24"/>
              </w:rPr>
              <w:t>1</w:t>
            </w:r>
          </w:p>
        </w:tc>
        <w:tc>
          <w:tcPr>
            <w:tcW w:w="4961" w:type="dxa"/>
            <w:tcBorders>
              <w:top w:val="outset" w:sz="6" w:space="0" w:color="auto"/>
              <w:left w:val="outset" w:sz="6" w:space="0" w:color="auto"/>
              <w:bottom w:val="outset" w:sz="6" w:space="0" w:color="auto"/>
              <w:right w:val="outset" w:sz="6" w:space="0" w:color="auto"/>
            </w:tcBorders>
            <w:vAlign w:val="center"/>
          </w:tcPr>
          <w:p w:rsidR="007732F4" w:rsidRPr="00E707C4" w:rsidRDefault="009E2E5B" w:rsidP="009E2E5B">
            <w:pPr>
              <w:pStyle w:val="21"/>
              <w:tabs>
                <w:tab w:val="left" w:pos="2160"/>
              </w:tabs>
              <w:ind w:right="-108"/>
              <w:rPr>
                <w:rFonts w:eastAsia="Times New Roman"/>
                <w:sz w:val="24"/>
                <w:szCs w:val="24"/>
              </w:rPr>
            </w:pPr>
            <w:r w:rsidRPr="009E2E5B">
              <w:rPr>
                <w:rFonts w:eastAsia="Times New Roman"/>
                <w:sz w:val="24"/>
                <w:szCs w:val="24"/>
              </w:rPr>
              <w:t>Позиция 3 технического задания. Указанная типовая фигура, а именно 19с53нж, должна быть Ру 4,0 МПа, в соответствии с каталогом ЦКБА. (в техническом задании указано РУ 1,6 МПа). Прошу уточнить давление или типовую фигуру.</w:t>
            </w:r>
          </w:p>
        </w:tc>
        <w:tc>
          <w:tcPr>
            <w:tcW w:w="4570" w:type="dxa"/>
          </w:tcPr>
          <w:p w:rsidR="00DE5688" w:rsidRPr="00E707C4" w:rsidRDefault="00390CE6" w:rsidP="00260AC8">
            <w:pPr>
              <w:rPr>
                <w:rFonts w:ascii="Times New Roman" w:hAnsi="Times New Roman" w:cs="Times New Roman"/>
                <w:sz w:val="24"/>
                <w:szCs w:val="24"/>
              </w:rPr>
            </w:pPr>
            <w:r>
              <w:rPr>
                <w:rFonts w:ascii="Times New Roman" w:hAnsi="Times New Roman" w:cs="Times New Roman"/>
                <w:sz w:val="24"/>
                <w:szCs w:val="24"/>
              </w:rPr>
              <w:t>Таблица фигур обозначает материальное исполнение</w:t>
            </w:r>
            <w:r w:rsidR="00260AC8">
              <w:rPr>
                <w:rFonts w:ascii="Times New Roman" w:hAnsi="Times New Roman" w:cs="Times New Roman"/>
                <w:sz w:val="24"/>
                <w:szCs w:val="24"/>
              </w:rPr>
              <w:t xml:space="preserve">, тип привода, варианты конструктивного исполнения. Необходимое давление </w:t>
            </w:r>
            <w:r w:rsidR="00260AC8">
              <w:rPr>
                <w:rFonts w:ascii="Times New Roman" w:hAnsi="Times New Roman" w:cs="Times New Roman"/>
                <w:sz w:val="24"/>
                <w:szCs w:val="24"/>
                <w:lang w:val="en-US"/>
              </w:rPr>
              <w:t>P</w:t>
            </w:r>
            <w:r w:rsidR="00260AC8">
              <w:rPr>
                <w:rFonts w:ascii="Times New Roman" w:hAnsi="Times New Roman" w:cs="Times New Roman"/>
                <w:sz w:val="24"/>
                <w:szCs w:val="24"/>
              </w:rPr>
              <w:t xml:space="preserve">у 1,6МПа </w:t>
            </w:r>
          </w:p>
        </w:tc>
      </w:tr>
      <w:bookmarkEnd w:id="0"/>
    </w:tbl>
    <w:p w:rsidR="008C0922" w:rsidRDefault="008C0922" w:rsidP="002F762D">
      <w:pPr>
        <w:tabs>
          <w:tab w:val="left" w:pos="7725"/>
        </w:tabs>
        <w:spacing w:after="0" w:line="240" w:lineRule="auto"/>
        <w:rPr>
          <w:rFonts w:ascii="Times New Roman" w:eastAsia="Calibri" w:hAnsi="Times New Roman" w:cs="Times New Roman"/>
          <w:sz w:val="26"/>
          <w:szCs w:val="26"/>
        </w:rPr>
      </w:pPr>
    </w:p>
    <w:sectPr w:rsidR="008C0922" w:rsidSect="006E2E84">
      <w:type w:val="continuous"/>
      <w:pgSz w:w="11906" w:h="16838"/>
      <w:pgMar w:top="851" w:right="42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DD" w:rsidRDefault="00EA45DD" w:rsidP="004E1924">
      <w:pPr>
        <w:spacing w:after="0" w:line="240" w:lineRule="auto"/>
      </w:pPr>
      <w:r>
        <w:separator/>
      </w:r>
    </w:p>
  </w:endnote>
  <w:endnote w:type="continuationSeparator" w:id="0">
    <w:p w:rsidR="00EA45DD" w:rsidRDefault="00EA45DD" w:rsidP="004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DD" w:rsidRDefault="00EA45DD" w:rsidP="004E1924">
      <w:pPr>
        <w:spacing w:after="0" w:line="240" w:lineRule="auto"/>
      </w:pPr>
      <w:r>
        <w:separator/>
      </w:r>
    </w:p>
  </w:footnote>
  <w:footnote w:type="continuationSeparator" w:id="0">
    <w:p w:rsidR="00EA45DD" w:rsidRDefault="00EA45DD" w:rsidP="004E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01"/>
    <w:multiLevelType w:val="hybridMultilevel"/>
    <w:tmpl w:val="6EF41A5E"/>
    <w:lvl w:ilvl="0" w:tplc="E17CFCD8">
      <w:start w:val="1"/>
      <w:numFmt w:val="decimal"/>
      <w:lvlText w:val="%1)"/>
      <w:lvlJc w:val="left"/>
      <w:pPr>
        <w:ind w:left="285" w:hanging="360"/>
      </w:pPr>
      <w:rPr>
        <w:rFonts w:hint="default"/>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1" w15:restartNumberingAfterBreak="0">
    <w:nsid w:val="0C6C4EF9"/>
    <w:multiLevelType w:val="multilevel"/>
    <w:tmpl w:val="4E4658F2"/>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620"/>
        </w:tabs>
        <w:ind w:left="1620" w:hanging="720"/>
      </w:pPr>
      <w:rPr>
        <w:rFonts w:cs="Times New Roman" w:hint="default"/>
        <w:b/>
        <w:color w:val="auto"/>
        <w:sz w:val="28"/>
        <w:szCs w:val="28"/>
      </w:rPr>
    </w:lvl>
    <w:lvl w:ilvl="2">
      <w:start w:val="1"/>
      <w:numFmt w:val="decimal"/>
      <w:isLgl/>
      <w:lvlText w:val="%1.%2.%3."/>
      <w:lvlJc w:val="left"/>
      <w:pPr>
        <w:tabs>
          <w:tab w:val="num" w:pos="1146"/>
        </w:tabs>
        <w:ind w:left="1146" w:hanging="720"/>
      </w:pPr>
      <w:rPr>
        <w:rFonts w:ascii="Times New Roman" w:hAnsi="Times New Roman" w:cs="Times New Roman" w:hint="default"/>
        <w:b/>
        <w:i w:val="0"/>
        <w:color w:val="auto"/>
        <w:sz w:val="28"/>
      </w:rPr>
    </w:lvl>
    <w:lvl w:ilvl="3">
      <w:start w:val="1"/>
      <w:numFmt w:val="decimal"/>
      <w:isLgl/>
      <w:lvlText w:val="%1.%2.%3.%4."/>
      <w:lvlJc w:val="left"/>
      <w:pPr>
        <w:tabs>
          <w:tab w:val="num" w:pos="1932"/>
        </w:tabs>
        <w:ind w:left="1932"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2" w15:restartNumberingAfterBreak="0">
    <w:nsid w:val="14431336"/>
    <w:multiLevelType w:val="hybridMultilevel"/>
    <w:tmpl w:val="A9D00110"/>
    <w:lvl w:ilvl="0" w:tplc="C840F02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238B2"/>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304097D"/>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62818B5"/>
    <w:multiLevelType w:val="hybridMultilevel"/>
    <w:tmpl w:val="7C24DBBC"/>
    <w:lvl w:ilvl="0" w:tplc="53428E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E7F93"/>
    <w:multiLevelType w:val="hybridMultilevel"/>
    <w:tmpl w:val="2C4A718A"/>
    <w:lvl w:ilvl="0" w:tplc="89CA94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56FC88C0">
      <w:start w:val="1"/>
      <w:numFmt w:val="decimal"/>
      <w:lvlText w:val="%4."/>
      <w:lvlJc w:val="left"/>
      <w:pPr>
        <w:ind w:left="2880" w:hanging="360"/>
      </w:pPr>
      <w:rPr>
        <w:rFonts w:ascii="Times New Roman" w:eastAsiaTheme="minorHAnsi" w:hAnsi="Times New Roman" w:cstheme="minorBidi"/>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3F45BD"/>
    <w:multiLevelType w:val="hybridMultilevel"/>
    <w:tmpl w:val="2C8C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6A5E6B"/>
    <w:multiLevelType w:val="hybridMultilevel"/>
    <w:tmpl w:val="56B49D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D49A0"/>
    <w:multiLevelType w:val="hybridMultilevel"/>
    <w:tmpl w:val="33E2B23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40FB"/>
    <w:multiLevelType w:val="hybridMultilevel"/>
    <w:tmpl w:val="1BACE016"/>
    <w:lvl w:ilvl="0" w:tplc="27F8B0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15:restartNumberingAfterBreak="0">
    <w:nsid w:val="3B7D6218"/>
    <w:multiLevelType w:val="multilevel"/>
    <w:tmpl w:val="9EF45F6E"/>
    <w:lvl w:ilvl="0">
      <w:start w:val="2"/>
      <w:numFmt w:val="decimal"/>
      <w:lvlText w:val="%1"/>
      <w:lvlJc w:val="left"/>
      <w:pPr>
        <w:ind w:left="855" w:hanging="855"/>
      </w:pPr>
      <w:rPr>
        <w:rFonts w:hint="default"/>
      </w:rPr>
    </w:lvl>
    <w:lvl w:ilvl="1">
      <w:start w:val="5"/>
      <w:numFmt w:val="decimal"/>
      <w:lvlText w:val="%1.%2"/>
      <w:lvlJc w:val="left"/>
      <w:pPr>
        <w:ind w:left="1186" w:hanging="855"/>
      </w:pPr>
      <w:rPr>
        <w:rFonts w:hint="default"/>
      </w:rPr>
    </w:lvl>
    <w:lvl w:ilvl="2">
      <w:start w:val="4"/>
      <w:numFmt w:val="decimal"/>
      <w:lvlText w:val="%1.%2.%3"/>
      <w:lvlJc w:val="left"/>
      <w:pPr>
        <w:ind w:left="1517" w:hanging="855"/>
      </w:pPr>
      <w:rPr>
        <w:rFonts w:hint="default"/>
      </w:rPr>
    </w:lvl>
    <w:lvl w:ilvl="3">
      <w:start w:val="11"/>
      <w:numFmt w:val="decimal"/>
      <w:lvlText w:val="%1.%2.%3.%4"/>
      <w:lvlJc w:val="left"/>
      <w:pPr>
        <w:ind w:left="1423" w:hanging="855"/>
      </w:pPr>
      <w:rPr>
        <w:rFonts w:hint="default"/>
        <w:b/>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43862F73"/>
    <w:multiLevelType w:val="hybridMultilevel"/>
    <w:tmpl w:val="141A99AA"/>
    <w:lvl w:ilvl="0" w:tplc="7DE66766">
      <w:start w:val="1"/>
      <w:numFmt w:val="decimal"/>
      <w:lvlText w:val="%1."/>
      <w:lvlJc w:val="left"/>
      <w:pPr>
        <w:ind w:left="927" w:hanging="360"/>
      </w:pPr>
      <w:rPr>
        <w:rFonts w:eastAsia="Calibr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CA04F13"/>
    <w:multiLevelType w:val="multilevel"/>
    <w:tmpl w:val="BBEC00FE"/>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b/>
        <w:i w:val="0"/>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E94559C"/>
    <w:multiLevelType w:val="hybridMultilevel"/>
    <w:tmpl w:val="0E5A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17B2307"/>
    <w:multiLevelType w:val="hybridMultilevel"/>
    <w:tmpl w:val="A4586B06"/>
    <w:lvl w:ilvl="0" w:tplc="7CD8F66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15:restartNumberingAfterBreak="0">
    <w:nsid w:val="571F002B"/>
    <w:multiLevelType w:val="hybridMultilevel"/>
    <w:tmpl w:val="B0E82298"/>
    <w:lvl w:ilvl="0" w:tplc="3FD43838">
      <w:start w:val="3"/>
      <w:numFmt w:val="decimal"/>
      <w:lvlText w:val="%1."/>
      <w:lvlJc w:val="left"/>
      <w:pPr>
        <w:tabs>
          <w:tab w:val="num" w:pos="360"/>
        </w:tabs>
        <w:ind w:left="360" w:hanging="360"/>
      </w:pPr>
      <w:rPr>
        <w:rFonts w:hint="default"/>
        <w:sz w:val="28"/>
        <w:szCs w:val="28"/>
      </w:rPr>
    </w:lvl>
    <w:lvl w:ilvl="1" w:tplc="8D965520">
      <w:start w:val="1"/>
      <w:numFmt w:val="decimal"/>
      <w:lvlText w:val="%2."/>
      <w:lvlJc w:val="left"/>
      <w:pPr>
        <w:tabs>
          <w:tab w:val="num" w:pos="1440"/>
        </w:tabs>
        <w:ind w:left="1440" w:hanging="360"/>
      </w:pPr>
      <w:rPr>
        <w:rFonts w:hint="default"/>
        <w:sz w:val="24"/>
        <w:szCs w:val="24"/>
      </w:rPr>
    </w:lvl>
    <w:lvl w:ilvl="2" w:tplc="12BC1FE6">
      <w:start w:val="1"/>
      <w:numFmt w:val="decimal"/>
      <w:lvlText w:val="%3."/>
      <w:lvlJc w:val="left"/>
      <w:pPr>
        <w:tabs>
          <w:tab w:val="num" w:pos="2340"/>
        </w:tabs>
        <w:ind w:left="2340" w:hanging="360"/>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8F4234"/>
    <w:multiLevelType w:val="hybridMultilevel"/>
    <w:tmpl w:val="171ABB0A"/>
    <w:lvl w:ilvl="0" w:tplc="B9DA94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15:restartNumberingAfterBreak="0">
    <w:nsid w:val="5F935AA6"/>
    <w:multiLevelType w:val="hybridMultilevel"/>
    <w:tmpl w:val="EEA8481A"/>
    <w:lvl w:ilvl="0" w:tplc="FAA2E51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15:restartNumberingAfterBreak="0">
    <w:nsid w:val="60F147E2"/>
    <w:multiLevelType w:val="hybridMultilevel"/>
    <w:tmpl w:val="3A5E8800"/>
    <w:lvl w:ilvl="0" w:tplc="95D48CE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C707B"/>
    <w:multiLevelType w:val="hybridMultilevel"/>
    <w:tmpl w:val="735E73F2"/>
    <w:lvl w:ilvl="0" w:tplc="07D26418">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679C18DD"/>
    <w:multiLevelType w:val="multilevel"/>
    <w:tmpl w:val="F7228AA0"/>
    <w:lvl w:ilvl="0">
      <w:start w:val="2"/>
      <w:numFmt w:val="decimal"/>
      <w:lvlText w:val="%1."/>
      <w:lvlJc w:val="left"/>
      <w:pPr>
        <w:ind w:left="675" w:hanging="675"/>
      </w:pPr>
      <w:rPr>
        <w:rFonts w:hint="default"/>
      </w:rPr>
    </w:lvl>
    <w:lvl w:ilvl="1">
      <w:start w:val="6"/>
      <w:numFmt w:val="decimal"/>
      <w:lvlText w:val="%1.%2."/>
      <w:lvlJc w:val="left"/>
      <w:pPr>
        <w:ind w:left="840" w:hanging="720"/>
      </w:pPr>
      <w:rPr>
        <w:rFonts w:hint="default"/>
        <w:b/>
        <w:color w:val="auto"/>
        <w:sz w:val="28"/>
        <w:szCs w:val="28"/>
      </w:rPr>
    </w:lvl>
    <w:lvl w:ilvl="2">
      <w:start w:val="1"/>
      <w:numFmt w:val="decimal"/>
      <w:lvlText w:val="%1.%2.%3."/>
      <w:lvlJc w:val="left"/>
      <w:pPr>
        <w:ind w:left="1288"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6AB85883"/>
    <w:multiLevelType w:val="multilevel"/>
    <w:tmpl w:val="B8EE2F38"/>
    <w:lvl w:ilvl="0">
      <w:start w:val="2"/>
      <w:numFmt w:val="decimal"/>
      <w:lvlText w:val="%1."/>
      <w:lvlJc w:val="left"/>
      <w:pPr>
        <w:ind w:left="1050" w:hanging="1050"/>
      </w:pPr>
      <w:rPr>
        <w:rFonts w:hint="default"/>
      </w:rPr>
    </w:lvl>
    <w:lvl w:ilvl="1">
      <w:start w:val="5"/>
      <w:numFmt w:val="decimal"/>
      <w:lvlText w:val="%1.%2."/>
      <w:lvlJc w:val="left"/>
      <w:pPr>
        <w:ind w:left="1333" w:hanging="1050"/>
      </w:pPr>
      <w:rPr>
        <w:rFonts w:hint="default"/>
      </w:rPr>
    </w:lvl>
    <w:lvl w:ilvl="2">
      <w:start w:val="5"/>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72EA4A19"/>
    <w:multiLevelType w:val="hybridMultilevel"/>
    <w:tmpl w:val="C29C5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F26DEE"/>
    <w:multiLevelType w:val="hybridMultilevel"/>
    <w:tmpl w:val="99B40048"/>
    <w:lvl w:ilvl="0" w:tplc="8536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A82B34"/>
    <w:multiLevelType w:val="multilevel"/>
    <w:tmpl w:val="7C564DD6"/>
    <w:lvl w:ilvl="0">
      <w:start w:val="2"/>
      <w:numFmt w:val="decimal"/>
      <w:lvlText w:val="%1."/>
      <w:lvlJc w:val="left"/>
      <w:pPr>
        <w:tabs>
          <w:tab w:val="num" w:pos="855"/>
        </w:tabs>
        <w:ind w:left="855" w:hanging="855"/>
      </w:pPr>
      <w:rPr>
        <w:rFonts w:cs="Times New Roman" w:hint="default"/>
      </w:rPr>
    </w:lvl>
    <w:lvl w:ilvl="1">
      <w:start w:val="5"/>
      <w:numFmt w:val="decimal"/>
      <w:lvlText w:val="%1.%2."/>
      <w:lvlJc w:val="left"/>
      <w:pPr>
        <w:tabs>
          <w:tab w:val="num" w:pos="975"/>
        </w:tabs>
        <w:ind w:left="975" w:hanging="855"/>
      </w:pPr>
      <w:rPr>
        <w:rFonts w:cs="Times New Roman" w:hint="default"/>
        <w:sz w:val="28"/>
        <w:szCs w:val="28"/>
      </w:rPr>
    </w:lvl>
    <w:lvl w:ilvl="2">
      <w:start w:val="4"/>
      <w:numFmt w:val="decimal"/>
      <w:lvlText w:val="%1.%2.%3."/>
      <w:lvlJc w:val="left"/>
      <w:pPr>
        <w:tabs>
          <w:tab w:val="num" w:pos="1095"/>
        </w:tabs>
        <w:ind w:left="1095" w:hanging="855"/>
      </w:pPr>
      <w:rPr>
        <w:rFonts w:cs="Times New Roman" w:hint="default"/>
      </w:rPr>
    </w:lvl>
    <w:lvl w:ilvl="3">
      <w:start w:val="1"/>
      <w:numFmt w:val="decimal"/>
      <w:lvlText w:val="%1.%2.%3.%4."/>
      <w:lvlJc w:val="left"/>
      <w:pPr>
        <w:tabs>
          <w:tab w:val="num" w:pos="2073"/>
        </w:tabs>
        <w:ind w:left="2073" w:hanging="1080"/>
      </w:pPr>
      <w:rPr>
        <w:rFonts w:cs="Times New Roman" w:hint="default"/>
        <w:b/>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6" w15:restartNumberingAfterBreak="0">
    <w:nsid w:val="7B5D6B6C"/>
    <w:multiLevelType w:val="hybridMultilevel"/>
    <w:tmpl w:val="C9C28B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22"/>
  </w:num>
  <w:num w:numId="12">
    <w:abstractNumId w:val="11"/>
  </w:num>
  <w:num w:numId="13">
    <w:abstractNumId w:val="17"/>
  </w:num>
  <w:num w:numId="14">
    <w:abstractNumId w:val="20"/>
  </w:num>
  <w:num w:numId="15">
    <w:abstractNumId w:val="9"/>
  </w:num>
  <w:num w:numId="16">
    <w:abstractNumId w:val="26"/>
  </w:num>
  <w:num w:numId="17">
    <w:abstractNumId w:val="2"/>
  </w:num>
  <w:num w:numId="18">
    <w:abstractNumId w:val="19"/>
  </w:num>
  <w:num w:numId="19">
    <w:abstractNumId w:val="6"/>
  </w:num>
  <w:num w:numId="20">
    <w:abstractNumId w:val="8"/>
  </w:num>
  <w:num w:numId="21">
    <w:abstractNumId w:val="13"/>
  </w:num>
  <w:num w:numId="22">
    <w:abstractNumId w:val="12"/>
  </w:num>
  <w:num w:numId="23">
    <w:abstractNumId w:val="24"/>
  </w:num>
  <w:num w:numId="24">
    <w:abstractNumId w:val="23"/>
  </w:num>
  <w:num w:numId="25">
    <w:abstractNumId w:val="18"/>
  </w:num>
  <w:num w:numId="26">
    <w:abstractNumId w:val="10"/>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1"/>
    <w:rsid w:val="00010981"/>
    <w:rsid w:val="00011B73"/>
    <w:rsid w:val="0001395B"/>
    <w:rsid w:val="000155B8"/>
    <w:rsid w:val="000269F1"/>
    <w:rsid w:val="00035397"/>
    <w:rsid w:val="0005519A"/>
    <w:rsid w:val="00056521"/>
    <w:rsid w:val="000767CE"/>
    <w:rsid w:val="00081D41"/>
    <w:rsid w:val="000B2860"/>
    <w:rsid w:val="000C5406"/>
    <w:rsid w:val="000D0B89"/>
    <w:rsid w:val="000D26EC"/>
    <w:rsid w:val="000E58E0"/>
    <w:rsid w:val="000F2535"/>
    <w:rsid w:val="000F2A15"/>
    <w:rsid w:val="000F5684"/>
    <w:rsid w:val="00101680"/>
    <w:rsid w:val="001049BD"/>
    <w:rsid w:val="00107B8C"/>
    <w:rsid w:val="001111C0"/>
    <w:rsid w:val="001136E7"/>
    <w:rsid w:val="001234D6"/>
    <w:rsid w:val="00133ED2"/>
    <w:rsid w:val="001369E8"/>
    <w:rsid w:val="001376CA"/>
    <w:rsid w:val="0013782C"/>
    <w:rsid w:val="00142ECE"/>
    <w:rsid w:val="0015072D"/>
    <w:rsid w:val="00162B46"/>
    <w:rsid w:val="00184790"/>
    <w:rsid w:val="0018637E"/>
    <w:rsid w:val="0019697B"/>
    <w:rsid w:val="001A46BC"/>
    <w:rsid w:val="001B0EEC"/>
    <w:rsid w:val="001B232B"/>
    <w:rsid w:val="001C6566"/>
    <w:rsid w:val="001D0C84"/>
    <w:rsid w:val="001D7B6E"/>
    <w:rsid w:val="001E657F"/>
    <w:rsid w:val="0020572F"/>
    <w:rsid w:val="0021449F"/>
    <w:rsid w:val="00225879"/>
    <w:rsid w:val="0023115E"/>
    <w:rsid w:val="002430BF"/>
    <w:rsid w:val="002453E1"/>
    <w:rsid w:val="00254CF1"/>
    <w:rsid w:val="0026001E"/>
    <w:rsid w:val="00260AC8"/>
    <w:rsid w:val="0026277A"/>
    <w:rsid w:val="00264DF9"/>
    <w:rsid w:val="0026658E"/>
    <w:rsid w:val="00267186"/>
    <w:rsid w:val="00280B07"/>
    <w:rsid w:val="002817BC"/>
    <w:rsid w:val="00284AA4"/>
    <w:rsid w:val="002977F3"/>
    <w:rsid w:val="002A00D3"/>
    <w:rsid w:val="002A0F07"/>
    <w:rsid w:val="002B5EE0"/>
    <w:rsid w:val="002C0884"/>
    <w:rsid w:val="002C2114"/>
    <w:rsid w:val="002E0ABF"/>
    <w:rsid w:val="002F279D"/>
    <w:rsid w:val="002F762D"/>
    <w:rsid w:val="00301A9D"/>
    <w:rsid w:val="00301D0B"/>
    <w:rsid w:val="003068EA"/>
    <w:rsid w:val="00311502"/>
    <w:rsid w:val="00314DA4"/>
    <w:rsid w:val="00341C4F"/>
    <w:rsid w:val="003445FF"/>
    <w:rsid w:val="00351CA3"/>
    <w:rsid w:val="00352BD5"/>
    <w:rsid w:val="00355262"/>
    <w:rsid w:val="00357E0D"/>
    <w:rsid w:val="00361222"/>
    <w:rsid w:val="00364157"/>
    <w:rsid w:val="003723CC"/>
    <w:rsid w:val="0038405C"/>
    <w:rsid w:val="003866EF"/>
    <w:rsid w:val="00390CE6"/>
    <w:rsid w:val="00394A11"/>
    <w:rsid w:val="003A2D54"/>
    <w:rsid w:val="003A6E63"/>
    <w:rsid w:val="003B097B"/>
    <w:rsid w:val="003D04AF"/>
    <w:rsid w:val="003D0CB5"/>
    <w:rsid w:val="003D6CBB"/>
    <w:rsid w:val="003E0D5F"/>
    <w:rsid w:val="003E3230"/>
    <w:rsid w:val="003F1C25"/>
    <w:rsid w:val="003F4D1A"/>
    <w:rsid w:val="00406AAC"/>
    <w:rsid w:val="004102C5"/>
    <w:rsid w:val="00410E0E"/>
    <w:rsid w:val="00415BF8"/>
    <w:rsid w:val="004202AA"/>
    <w:rsid w:val="00431C4B"/>
    <w:rsid w:val="004374E4"/>
    <w:rsid w:val="00453CA0"/>
    <w:rsid w:val="0046108F"/>
    <w:rsid w:val="004611EB"/>
    <w:rsid w:val="004612BB"/>
    <w:rsid w:val="004869DA"/>
    <w:rsid w:val="00487290"/>
    <w:rsid w:val="0049094F"/>
    <w:rsid w:val="0049112F"/>
    <w:rsid w:val="00494C8D"/>
    <w:rsid w:val="004A4DDB"/>
    <w:rsid w:val="004B658E"/>
    <w:rsid w:val="004C5F7F"/>
    <w:rsid w:val="004D235E"/>
    <w:rsid w:val="004D627E"/>
    <w:rsid w:val="004D71CB"/>
    <w:rsid w:val="004E1924"/>
    <w:rsid w:val="004F41E8"/>
    <w:rsid w:val="00504C39"/>
    <w:rsid w:val="00547D8B"/>
    <w:rsid w:val="005503EE"/>
    <w:rsid w:val="005606BC"/>
    <w:rsid w:val="00560C62"/>
    <w:rsid w:val="00561907"/>
    <w:rsid w:val="0057611B"/>
    <w:rsid w:val="00584804"/>
    <w:rsid w:val="00585011"/>
    <w:rsid w:val="00597BD9"/>
    <w:rsid w:val="005A3EDE"/>
    <w:rsid w:val="005B6106"/>
    <w:rsid w:val="005B6153"/>
    <w:rsid w:val="005C39F2"/>
    <w:rsid w:val="005D72B1"/>
    <w:rsid w:val="005D7BAC"/>
    <w:rsid w:val="005E01CE"/>
    <w:rsid w:val="00603D79"/>
    <w:rsid w:val="00615AF6"/>
    <w:rsid w:val="00625954"/>
    <w:rsid w:val="00627ADE"/>
    <w:rsid w:val="006421DA"/>
    <w:rsid w:val="006650A8"/>
    <w:rsid w:val="00674FFB"/>
    <w:rsid w:val="006803B8"/>
    <w:rsid w:val="006833F7"/>
    <w:rsid w:val="00685C4D"/>
    <w:rsid w:val="006879FD"/>
    <w:rsid w:val="00694B99"/>
    <w:rsid w:val="006B0DC4"/>
    <w:rsid w:val="006B13AA"/>
    <w:rsid w:val="006B24B8"/>
    <w:rsid w:val="006C508A"/>
    <w:rsid w:val="006C5F29"/>
    <w:rsid w:val="006D1F71"/>
    <w:rsid w:val="006E2E84"/>
    <w:rsid w:val="006E3014"/>
    <w:rsid w:val="006F548A"/>
    <w:rsid w:val="006F7C6F"/>
    <w:rsid w:val="00712BCD"/>
    <w:rsid w:val="007210AB"/>
    <w:rsid w:val="007242FF"/>
    <w:rsid w:val="00742484"/>
    <w:rsid w:val="00742CF6"/>
    <w:rsid w:val="007473D4"/>
    <w:rsid w:val="00750332"/>
    <w:rsid w:val="0075040A"/>
    <w:rsid w:val="00757C25"/>
    <w:rsid w:val="00765879"/>
    <w:rsid w:val="007732F4"/>
    <w:rsid w:val="007749F0"/>
    <w:rsid w:val="007A0A75"/>
    <w:rsid w:val="007A2BB8"/>
    <w:rsid w:val="007A3B74"/>
    <w:rsid w:val="007B4EC0"/>
    <w:rsid w:val="007F4307"/>
    <w:rsid w:val="008076A2"/>
    <w:rsid w:val="00815D7A"/>
    <w:rsid w:val="00851EDF"/>
    <w:rsid w:val="008538A3"/>
    <w:rsid w:val="008567F1"/>
    <w:rsid w:val="00863A20"/>
    <w:rsid w:val="00873359"/>
    <w:rsid w:val="0088338D"/>
    <w:rsid w:val="008857D6"/>
    <w:rsid w:val="0089142C"/>
    <w:rsid w:val="00891D4E"/>
    <w:rsid w:val="00896AED"/>
    <w:rsid w:val="008A0F26"/>
    <w:rsid w:val="008B19BE"/>
    <w:rsid w:val="008B7785"/>
    <w:rsid w:val="008C0922"/>
    <w:rsid w:val="008C1002"/>
    <w:rsid w:val="008C1B07"/>
    <w:rsid w:val="008C643F"/>
    <w:rsid w:val="008D08A9"/>
    <w:rsid w:val="008E6EC5"/>
    <w:rsid w:val="00911504"/>
    <w:rsid w:val="00911539"/>
    <w:rsid w:val="00916B60"/>
    <w:rsid w:val="009224F0"/>
    <w:rsid w:val="00923247"/>
    <w:rsid w:val="00931A35"/>
    <w:rsid w:val="00932D7D"/>
    <w:rsid w:val="0094178E"/>
    <w:rsid w:val="00951A30"/>
    <w:rsid w:val="00963F48"/>
    <w:rsid w:val="00964C96"/>
    <w:rsid w:val="00986208"/>
    <w:rsid w:val="009A290F"/>
    <w:rsid w:val="009B6315"/>
    <w:rsid w:val="009C40D0"/>
    <w:rsid w:val="009C67FA"/>
    <w:rsid w:val="009D4DDC"/>
    <w:rsid w:val="009D562C"/>
    <w:rsid w:val="009E215C"/>
    <w:rsid w:val="009E2E5B"/>
    <w:rsid w:val="009F0858"/>
    <w:rsid w:val="009F099A"/>
    <w:rsid w:val="009F6A8D"/>
    <w:rsid w:val="00A229F2"/>
    <w:rsid w:val="00A321D2"/>
    <w:rsid w:val="00A359CE"/>
    <w:rsid w:val="00A3639C"/>
    <w:rsid w:val="00A4300C"/>
    <w:rsid w:val="00A43AE6"/>
    <w:rsid w:val="00A45F3F"/>
    <w:rsid w:val="00A5307E"/>
    <w:rsid w:val="00A86B74"/>
    <w:rsid w:val="00A916AB"/>
    <w:rsid w:val="00A92313"/>
    <w:rsid w:val="00A92C20"/>
    <w:rsid w:val="00AA535F"/>
    <w:rsid w:val="00AA57EA"/>
    <w:rsid w:val="00AB103C"/>
    <w:rsid w:val="00AB3191"/>
    <w:rsid w:val="00AC2A7B"/>
    <w:rsid w:val="00AC739F"/>
    <w:rsid w:val="00AD580E"/>
    <w:rsid w:val="00AD5ABA"/>
    <w:rsid w:val="00AE2B6F"/>
    <w:rsid w:val="00AE69BA"/>
    <w:rsid w:val="00AF0828"/>
    <w:rsid w:val="00B056EA"/>
    <w:rsid w:val="00B07292"/>
    <w:rsid w:val="00B163C4"/>
    <w:rsid w:val="00B16B47"/>
    <w:rsid w:val="00B24FDB"/>
    <w:rsid w:val="00B2500C"/>
    <w:rsid w:val="00B40DA7"/>
    <w:rsid w:val="00B411ED"/>
    <w:rsid w:val="00B463AA"/>
    <w:rsid w:val="00B540DF"/>
    <w:rsid w:val="00B54B53"/>
    <w:rsid w:val="00B5621E"/>
    <w:rsid w:val="00B65141"/>
    <w:rsid w:val="00B745FD"/>
    <w:rsid w:val="00B76611"/>
    <w:rsid w:val="00B7796C"/>
    <w:rsid w:val="00B90F67"/>
    <w:rsid w:val="00B97E50"/>
    <w:rsid w:val="00BA26F8"/>
    <w:rsid w:val="00BA3534"/>
    <w:rsid w:val="00BB1033"/>
    <w:rsid w:val="00BD4A89"/>
    <w:rsid w:val="00BE311C"/>
    <w:rsid w:val="00C12FB7"/>
    <w:rsid w:val="00C255D6"/>
    <w:rsid w:val="00C347EA"/>
    <w:rsid w:val="00C350CE"/>
    <w:rsid w:val="00C3799D"/>
    <w:rsid w:val="00C45C91"/>
    <w:rsid w:val="00C50670"/>
    <w:rsid w:val="00C51004"/>
    <w:rsid w:val="00C55AE7"/>
    <w:rsid w:val="00C750D4"/>
    <w:rsid w:val="00C761FF"/>
    <w:rsid w:val="00CA7019"/>
    <w:rsid w:val="00CB5F25"/>
    <w:rsid w:val="00CD7ECD"/>
    <w:rsid w:val="00CE6A43"/>
    <w:rsid w:val="00CF07EF"/>
    <w:rsid w:val="00CF09BD"/>
    <w:rsid w:val="00CF0FD3"/>
    <w:rsid w:val="00CF267B"/>
    <w:rsid w:val="00CF55E9"/>
    <w:rsid w:val="00D01661"/>
    <w:rsid w:val="00D02759"/>
    <w:rsid w:val="00D05F79"/>
    <w:rsid w:val="00D1310A"/>
    <w:rsid w:val="00D15DE9"/>
    <w:rsid w:val="00D36542"/>
    <w:rsid w:val="00D47601"/>
    <w:rsid w:val="00D50070"/>
    <w:rsid w:val="00D508AC"/>
    <w:rsid w:val="00D553F9"/>
    <w:rsid w:val="00D576A5"/>
    <w:rsid w:val="00D60EC3"/>
    <w:rsid w:val="00D63B50"/>
    <w:rsid w:val="00D7145D"/>
    <w:rsid w:val="00D858AE"/>
    <w:rsid w:val="00D92F72"/>
    <w:rsid w:val="00DC2BAD"/>
    <w:rsid w:val="00DD6A06"/>
    <w:rsid w:val="00DE340B"/>
    <w:rsid w:val="00DE4F08"/>
    <w:rsid w:val="00DE5688"/>
    <w:rsid w:val="00DF5476"/>
    <w:rsid w:val="00E02B59"/>
    <w:rsid w:val="00E037B9"/>
    <w:rsid w:val="00E07737"/>
    <w:rsid w:val="00E10965"/>
    <w:rsid w:val="00E25953"/>
    <w:rsid w:val="00E270A2"/>
    <w:rsid w:val="00E6005A"/>
    <w:rsid w:val="00E67030"/>
    <w:rsid w:val="00E707C4"/>
    <w:rsid w:val="00E77EE8"/>
    <w:rsid w:val="00E83F4B"/>
    <w:rsid w:val="00E96FA1"/>
    <w:rsid w:val="00E97D4C"/>
    <w:rsid w:val="00EA2C7D"/>
    <w:rsid w:val="00EA45DD"/>
    <w:rsid w:val="00EB02BA"/>
    <w:rsid w:val="00EB2F6C"/>
    <w:rsid w:val="00EC0388"/>
    <w:rsid w:val="00EC42F6"/>
    <w:rsid w:val="00EC50BC"/>
    <w:rsid w:val="00EC7195"/>
    <w:rsid w:val="00ED4C9F"/>
    <w:rsid w:val="00EF1DD8"/>
    <w:rsid w:val="00EF49FC"/>
    <w:rsid w:val="00EF5EF8"/>
    <w:rsid w:val="00EF7B64"/>
    <w:rsid w:val="00F06C7E"/>
    <w:rsid w:val="00F21FF1"/>
    <w:rsid w:val="00F236C6"/>
    <w:rsid w:val="00F3280F"/>
    <w:rsid w:val="00F3284C"/>
    <w:rsid w:val="00F34A3B"/>
    <w:rsid w:val="00F4010F"/>
    <w:rsid w:val="00F42792"/>
    <w:rsid w:val="00F430CE"/>
    <w:rsid w:val="00F633FA"/>
    <w:rsid w:val="00F8631A"/>
    <w:rsid w:val="00F92368"/>
    <w:rsid w:val="00F96A06"/>
    <w:rsid w:val="00FA2F50"/>
    <w:rsid w:val="00FB147A"/>
    <w:rsid w:val="00FB3E6C"/>
    <w:rsid w:val="00FC38FB"/>
    <w:rsid w:val="00FC4ADD"/>
    <w:rsid w:val="00FD3567"/>
    <w:rsid w:val="00FD3991"/>
    <w:rsid w:val="00FD3DA3"/>
    <w:rsid w:val="00FD7443"/>
    <w:rsid w:val="00FE0650"/>
    <w:rsid w:val="00FE754D"/>
    <w:rsid w:val="00FE7F23"/>
    <w:rsid w:val="00FF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6707-2F04-49D2-93F5-4A06D60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7CE"/>
  </w:style>
  <w:style w:type="paragraph" w:styleId="1">
    <w:name w:val="heading 1"/>
    <w:aliases w:val="Titre 1 Car1,Titre 1 Car Car,Titre 1 Car,Header1"/>
    <w:basedOn w:val="a"/>
    <w:next w:val="a"/>
    <w:link w:val="10"/>
    <w:qFormat/>
    <w:rsid w:val="00F633FA"/>
    <w:pPr>
      <w:keepNext/>
      <w:spacing w:after="0" w:line="240" w:lineRule="auto"/>
      <w:ind w:left="360"/>
      <w:jc w:val="center"/>
      <w:outlineLvl w:val="0"/>
    </w:pPr>
    <w:rPr>
      <w:rFonts w:ascii="Times New Roman" w:eastAsia="Calibri" w:hAnsi="Times New Roman" w:cs="Times New Roman"/>
      <w:b/>
      <w:sz w:val="20"/>
      <w:szCs w:val="20"/>
      <w:lang w:val="x-none" w:eastAsia="ru-RU"/>
    </w:rPr>
  </w:style>
  <w:style w:type="paragraph" w:styleId="2">
    <w:name w:val="heading 2"/>
    <w:basedOn w:val="a"/>
    <w:next w:val="a"/>
    <w:link w:val="20"/>
    <w:uiPriority w:val="9"/>
    <w:unhideWhenUsed/>
    <w:qFormat/>
    <w:rsid w:val="00494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47D8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9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1924"/>
  </w:style>
  <w:style w:type="paragraph" w:styleId="a6">
    <w:name w:val="footer"/>
    <w:basedOn w:val="a"/>
    <w:link w:val="a7"/>
    <w:uiPriority w:val="99"/>
    <w:unhideWhenUsed/>
    <w:rsid w:val="004E19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924"/>
  </w:style>
  <w:style w:type="paragraph" w:styleId="a8">
    <w:name w:val="List Paragraph"/>
    <w:basedOn w:val="a"/>
    <w:uiPriority w:val="34"/>
    <w:qFormat/>
    <w:rsid w:val="00D576A5"/>
    <w:pPr>
      <w:ind w:left="720"/>
      <w:contextualSpacing/>
    </w:pPr>
  </w:style>
  <w:style w:type="paragraph" w:styleId="21">
    <w:name w:val="Body Text 2"/>
    <w:basedOn w:val="a"/>
    <w:link w:val="22"/>
    <w:uiPriority w:val="99"/>
    <w:rsid w:val="00357E0D"/>
    <w:pPr>
      <w:spacing w:after="0" w:line="240" w:lineRule="auto"/>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357E0D"/>
    <w:rPr>
      <w:rFonts w:ascii="Times New Roman" w:eastAsia="Calibri" w:hAnsi="Times New Roman" w:cs="Times New Roman"/>
      <w:sz w:val="20"/>
      <w:szCs w:val="20"/>
      <w:lang w:val="x-none" w:eastAsia="ru-RU"/>
    </w:rPr>
  </w:style>
  <w:style w:type="paragraph" w:styleId="a9">
    <w:name w:val="Plain Text"/>
    <w:basedOn w:val="a"/>
    <w:link w:val="aa"/>
    <w:uiPriority w:val="99"/>
    <w:semiHidden/>
    <w:unhideWhenUsed/>
    <w:rsid w:val="0026001E"/>
    <w:pPr>
      <w:spacing w:after="0" w:line="240" w:lineRule="auto"/>
    </w:pPr>
    <w:rPr>
      <w:rFonts w:ascii="Calibri" w:hAnsi="Calibri"/>
      <w:szCs w:val="21"/>
    </w:rPr>
  </w:style>
  <w:style w:type="character" w:customStyle="1" w:styleId="aa">
    <w:name w:val="Текст Знак"/>
    <w:basedOn w:val="a0"/>
    <w:link w:val="a9"/>
    <w:uiPriority w:val="99"/>
    <w:semiHidden/>
    <w:rsid w:val="0026001E"/>
    <w:rPr>
      <w:rFonts w:ascii="Calibri" w:hAnsi="Calibri"/>
      <w:szCs w:val="21"/>
    </w:rPr>
  </w:style>
  <w:style w:type="paragraph" w:styleId="ab">
    <w:name w:val="Balloon Text"/>
    <w:basedOn w:val="a"/>
    <w:link w:val="ac"/>
    <w:uiPriority w:val="99"/>
    <w:semiHidden/>
    <w:unhideWhenUsed/>
    <w:rsid w:val="00AA53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35F"/>
    <w:rPr>
      <w:rFonts w:ascii="Tahoma" w:hAnsi="Tahoma" w:cs="Tahoma"/>
      <w:sz w:val="16"/>
      <w:szCs w:val="16"/>
    </w:rPr>
  </w:style>
  <w:style w:type="paragraph" w:styleId="ad">
    <w:name w:val="Body Text Indent"/>
    <w:basedOn w:val="a"/>
    <w:link w:val="ae"/>
    <w:uiPriority w:val="99"/>
    <w:semiHidden/>
    <w:unhideWhenUsed/>
    <w:rsid w:val="00F633FA"/>
    <w:pPr>
      <w:spacing w:after="120"/>
      <w:ind w:left="283"/>
    </w:pPr>
  </w:style>
  <w:style w:type="character" w:customStyle="1" w:styleId="ae">
    <w:name w:val="Основной текст с отступом Знак"/>
    <w:basedOn w:val="a0"/>
    <w:link w:val="ad"/>
    <w:uiPriority w:val="99"/>
    <w:semiHidden/>
    <w:rsid w:val="00F633FA"/>
  </w:style>
  <w:style w:type="character" w:customStyle="1" w:styleId="10">
    <w:name w:val="Заголовок 1 Знак"/>
    <w:aliases w:val="Titre 1 Car1 Знак,Titre 1 Car Car Знак,Titre 1 Car Знак,Header1 Знак"/>
    <w:basedOn w:val="a0"/>
    <w:link w:val="1"/>
    <w:rsid w:val="00F633FA"/>
    <w:rPr>
      <w:rFonts w:ascii="Times New Roman" w:eastAsia="Calibri" w:hAnsi="Times New Roman" w:cs="Times New Roman"/>
      <w:b/>
      <w:sz w:val="20"/>
      <w:szCs w:val="20"/>
      <w:lang w:val="x-none" w:eastAsia="ru-RU"/>
    </w:rPr>
  </w:style>
  <w:style w:type="character" w:styleId="af">
    <w:name w:val="Hyperlink"/>
    <w:uiPriority w:val="99"/>
    <w:rsid w:val="002A00D3"/>
    <w:rPr>
      <w:color w:val="0000FF"/>
      <w:u w:val="single"/>
    </w:rPr>
  </w:style>
  <w:style w:type="character" w:customStyle="1" w:styleId="20">
    <w:name w:val="Заголовок 2 Знак"/>
    <w:basedOn w:val="a0"/>
    <w:link w:val="2"/>
    <w:uiPriority w:val="9"/>
    <w:rsid w:val="00494C8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47D8B"/>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863A20"/>
    <w:pPr>
      <w:spacing w:after="0" w:line="240" w:lineRule="auto"/>
    </w:pPr>
    <w:rPr>
      <w:sz w:val="20"/>
      <w:szCs w:val="20"/>
    </w:rPr>
  </w:style>
  <w:style w:type="character" w:customStyle="1" w:styleId="af1">
    <w:name w:val="Текст сноски Знак"/>
    <w:basedOn w:val="a0"/>
    <w:link w:val="af0"/>
    <w:uiPriority w:val="99"/>
    <w:semiHidden/>
    <w:rsid w:val="00863A2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991"/>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Normal (Web)"/>
    <w:basedOn w:val="a"/>
    <w:uiPriority w:val="99"/>
    <w:unhideWhenUsed/>
    <w:rsid w:val="00963F48"/>
    <w:pPr>
      <w:spacing w:before="100" w:beforeAutospacing="1" w:after="100" w:afterAutospacing="1" w:line="240" w:lineRule="auto"/>
    </w:pPr>
    <w:rPr>
      <w:rFonts w:ascii="Times New Roman" w:hAnsi="Times New Roman" w:cs="Times New Roman"/>
      <w:color w:val="000000"/>
      <w:sz w:val="24"/>
      <w:szCs w:val="24"/>
      <w:lang w:eastAsia="ru-RU"/>
    </w:rPr>
  </w:style>
  <w:style w:type="character" w:styleId="af3">
    <w:name w:val="annotation reference"/>
    <w:basedOn w:val="a0"/>
    <w:uiPriority w:val="99"/>
    <w:semiHidden/>
    <w:unhideWhenUsed/>
    <w:rsid w:val="00FB147A"/>
    <w:rPr>
      <w:sz w:val="16"/>
      <w:szCs w:val="16"/>
    </w:rPr>
  </w:style>
  <w:style w:type="paragraph" w:styleId="af4">
    <w:name w:val="annotation text"/>
    <w:basedOn w:val="a"/>
    <w:link w:val="af5"/>
    <w:uiPriority w:val="99"/>
    <w:semiHidden/>
    <w:unhideWhenUsed/>
    <w:rsid w:val="00FB147A"/>
    <w:pPr>
      <w:spacing w:line="240" w:lineRule="auto"/>
    </w:pPr>
    <w:rPr>
      <w:sz w:val="20"/>
      <w:szCs w:val="20"/>
    </w:rPr>
  </w:style>
  <w:style w:type="character" w:customStyle="1" w:styleId="af5">
    <w:name w:val="Текст примечания Знак"/>
    <w:basedOn w:val="a0"/>
    <w:link w:val="af4"/>
    <w:uiPriority w:val="99"/>
    <w:semiHidden/>
    <w:rsid w:val="00FB147A"/>
    <w:rPr>
      <w:sz w:val="20"/>
      <w:szCs w:val="20"/>
    </w:rPr>
  </w:style>
  <w:style w:type="paragraph" w:styleId="af6">
    <w:name w:val="annotation subject"/>
    <w:basedOn w:val="af4"/>
    <w:next w:val="af4"/>
    <w:link w:val="af7"/>
    <w:uiPriority w:val="99"/>
    <w:semiHidden/>
    <w:unhideWhenUsed/>
    <w:rsid w:val="00FB147A"/>
    <w:rPr>
      <w:b/>
      <w:bCs/>
    </w:rPr>
  </w:style>
  <w:style w:type="character" w:customStyle="1" w:styleId="af7">
    <w:name w:val="Тема примечания Знак"/>
    <w:basedOn w:val="af5"/>
    <w:link w:val="af6"/>
    <w:uiPriority w:val="99"/>
    <w:semiHidden/>
    <w:rsid w:val="00FB147A"/>
    <w:rPr>
      <w:b/>
      <w:bCs/>
      <w:sz w:val="20"/>
      <w:szCs w:val="20"/>
    </w:rPr>
  </w:style>
  <w:style w:type="paragraph" w:styleId="af8">
    <w:name w:val="No Spacing"/>
    <w:uiPriority w:val="1"/>
    <w:qFormat/>
    <w:rsid w:val="00DE5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5171">
      <w:bodyDiv w:val="1"/>
      <w:marLeft w:val="0"/>
      <w:marRight w:val="0"/>
      <w:marTop w:val="0"/>
      <w:marBottom w:val="0"/>
      <w:divBdr>
        <w:top w:val="none" w:sz="0" w:space="0" w:color="auto"/>
        <w:left w:val="none" w:sz="0" w:space="0" w:color="auto"/>
        <w:bottom w:val="none" w:sz="0" w:space="0" w:color="auto"/>
        <w:right w:val="none" w:sz="0" w:space="0" w:color="auto"/>
      </w:divBdr>
    </w:div>
    <w:div w:id="742678134">
      <w:bodyDiv w:val="1"/>
      <w:marLeft w:val="0"/>
      <w:marRight w:val="0"/>
      <w:marTop w:val="0"/>
      <w:marBottom w:val="0"/>
      <w:divBdr>
        <w:top w:val="none" w:sz="0" w:space="0" w:color="auto"/>
        <w:left w:val="none" w:sz="0" w:space="0" w:color="auto"/>
        <w:bottom w:val="none" w:sz="0" w:space="0" w:color="auto"/>
        <w:right w:val="none" w:sz="0" w:space="0" w:color="auto"/>
      </w:divBdr>
    </w:div>
    <w:div w:id="801969192">
      <w:bodyDiv w:val="1"/>
      <w:marLeft w:val="0"/>
      <w:marRight w:val="0"/>
      <w:marTop w:val="0"/>
      <w:marBottom w:val="0"/>
      <w:divBdr>
        <w:top w:val="none" w:sz="0" w:space="0" w:color="auto"/>
        <w:left w:val="none" w:sz="0" w:space="0" w:color="auto"/>
        <w:bottom w:val="none" w:sz="0" w:space="0" w:color="auto"/>
        <w:right w:val="none" w:sz="0" w:space="0" w:color="auto"/>
      </w:divBdr>
    </w:div>
    <w:div w:id="1071078631">
      <w:bodyDiv w:val="1"/>
      <w:marLeft w:val="0"/>
      <w:marRight w:val="0"/>
      <w:marTop w:val="0"/>
      <w:marBottom w:val="0"/>
      <w:divBdr>
        <w:top w:val="none" w:sz="0" w:space="0" w:color="auto"/>
        <w:left w:val="none" w:sz="0" w:space="0" w:color="auto"/>
        <w:bottom w:val="none" w:sz="0" w:space="0" w:color="auto"/>
        <w:right w:val="none" w:sz="0" w:space="0" w:color="auto"/>
      </w:divBdr>
    </w:div>
    <w:div w:id="1296253127">
      <w:bodyDiv w:val="1"/>
      <w:marLeft w:val="0"/>
      <w:marRight w:val="0"/>
      <w:marTop w:val="0"/>
      <w:marBottom w:val="0"/>
      <w:divBdr>
        <w:top w:val="none" w:sz="0" w:space="0" w:color="auto"/>
        <w:left w:val="none" w:sz="0" w:space="0" w:color="auto"/>
        <w:bottom w:val="none" w:sz="0" w:space="0" w:color="auto"/>
        <w:right w:val="none" w:sz="0" w:space="0" w:color="auto"/>
      </w:divBdr>
    </w:div>
    <w:div w:id="1323509939">
      <w:bodyDiv w:val="1"/>
      <w:marLeft w:val="0"/>
      <w:marRight w:val="0"/>
      <w:marTop w:val="0"/>
      <w:marBottom w:val="0"/>
      <w:divBdr>
        <w:top w:val="none" w:sz="0" w:space="0" w:color="auto"/>
        <w:left w:val="none" w:sz="0" w:space="0" w:color="auto"/>
        <w:bottom w:val="none" w:sz="0" w:space="0" w:color="auto"/>
        <w:right w:val="none" w:sz="0" w:space="0" w:color="auto"/>
      </w:divBdr>
    </w:div>
    <w:div w:id="1424031895">
      <w:bodyDiv w:val="1"/>
      <w:marLeft w:val="0"/>
      <w:marRight w:val="0"/>
      <w:marTop w:val="0"/>
      <w:marBottom w:val="0"/>
      <w:divBdr>
        <w:top w:val="none" w:sz="0" w:space="0" w:color="auto"/>
        <w:left w:val="none" w:sz="0" w:space="0" w:color="auto"/>
        <w:bottom w:val="none" w:sz="0" w:space="0" w:color="auto"/>
        <w:right w:val="none" w:sz="0" w:space="0" w:color="auto"/>
      </w:divBdr>
    </w:div>
    <w:div w:id="1733428450">
      <w:bodyDiv w:val="1"/>
      <w:marLeft w:val="0"/>
      <w:marRight w:val="0"/>
      <w:marTop w:val="0"/>
      <w:marBottom w:val="0"/>
      <w:divBdr>
        <w:top w:val="none" w:sz="0" w:space="0" w:color="auto"/>
        <w:left w:val="none" w:sz="0" w:space="0" w:color="auto"/>
        <w:bottom w:val="none" w:sz="0" w:space="0" w:color="auto"/>
        <w:right w:val="none" w:sz="0" w:space="0" w:color="auto"/>
      </w:divBdr>
    </w:div>
    <w:div w:id="1885751499">
      <w:bodyDiv w:val="1"/>
      <w:marLeft w:val="0"/>
      <w:marRight w:val="0"/>
      <w:marTop w:val="0"/>
      <w:marBottom w:val="0"/>
      <w:divBdr>
        <w:top w:val="none" w:sz="0" w:space="0" w:color="auto"/>
        <w:left w:val="none" w:sz="0" w:space="0" w:color="auto"/>
        <w:bottom w:val="none" w:sz="0" w:space="0" w:color="auto"/>
        <w:right w:val="none" w:sz="0" w:space="0" w:color="auto"/>
      </w:divBdr>
    </w:div>
    <w:div w:id="19079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023C-7EFA-4F68-9164-1751605F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нефтехим Салават</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Баскакова Светлана Алексеевна</dc:creator>
  <cp:lastModifiedBy>Рябова Ольга Михайловна</cp:lastModifiedBy>
  <cp:revision>2</cp:revision>
  <cp:lastPrinted>2017-03-22T05:03:00Z</cp:lastPrinted>
  <dcterms:created xsi:type="dcterms:W3CDTF">2017-09-04T08:33:00Z</dcterms:created>
  <dcterms:modified xsi:type="dcterms:W3CDTF">2017-09-04T08:33:00Z</dcterms:modified>
</cp:coreProperties>
</file>