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5C" w:rsidRDefault="004F4F5C" w:rsidP="004F4F5C">
      <w:pPr>
        <w:pStyle w:val="1"/>
        <w:ind w:firstLine="567"/>
        <w:rPr>
          <w:bCs/>
          <w:i/>
          <w:sz w:val="22"/>
          <w:szCs w:val="22"/>
        </w:rPr>
      </w:pPr>
      <w:bookmarkStart w:id="0" w:name="_Toc315182734"/>
      <w:bookmarkStart w:id="1" w:name="_Toc379898292"/>
      <w:r>
        <w:rPr>
          <w:bCs/>
          <w:i/>
          <w:sz w:val="22"/>
          <w:szCs w:val="22"/>
        </w:rPr>
        <w:t>Обоснование начальной (максимальной) цены контракта</w:t>
      </w:r>
      <w:bookmarkEnd w:id="0"/>
      <w:bookmarkEnd w:id="1"/>
    </w:p>
    <w:p w:rsidR="004F4F5C" w:rsidRDefault="004F4F5C" w:rsidP="007D2926">
      <w:pPr>
        <w:ind w:firstLine="567"/>
        <w:jc w:val="both"/>
        <w:rPr>
          <w:bCs/>
        </w:rPr>
      </w:pPr>
    </w:p>
    <w:p w:rsidR="004F4F5C" w:rsidRDefault="004F4F5C" w:rsidP="007D292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соответствии с ч. 2-6 ст. 22 Федерального Закона начальная (максимальная) цена контракта </w:t>
      </w:r>
      <w:r w:rsidR="007D2926">
        <w:rPr>
          <w:bCs/>
          <w:sz w:val="22"/>
          <w:szCs w:val="22"/>
        </w:rPr>
        <w:t xml:space="preserve">на проведение открытого конкурса </w:t>
      </w:r>
      <w:r w:rsidR="007D2926" w:rsidRPr="007D2926">
        <w:rPr>
          <w:sz w:val="22"/>
          <w:szCs w:val="22"/>
        </w:rPr>
        <w:t xml:space="preserve">«ОБЯЗАТЕЛЬНЫЙ АУДИТ БУХГАЛТЕРСКОЙ </w:t>
      </w:r>
      <w:r w:rsidR="007D2926">
        <w:rPr>
          <w:sz w:val="22"/>
          <w:szCs w:val="22"/>
        </w:rPr>
        <w:t>(ФИНАНСОВОЙ) ОТЧЕТНОСТИ 2014 г.</w:t>
      </w:r>
      <w:r w:rsidR="007D2926" w:rsidRPr="007D2926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 определена методом сопоставимых рыночных цен, на основании анализа данных, полученных по запросу от организаций, и путем выведения среднего значения цены.</w:t>
      </w:r>
    </w:p>
    <w:p w:rsidR="004F4F5C" w:rsidRDefault="004F4F5C" w:rsidP="004F4F5C">
      <w:pPr>
        <w:ind w:firstLine="567"/>
        <w:jc w:val="both"/>
        <w:rPr>
          <w:bCs/>
          <w:sz w:val="22"/>
          <w:szCs w:val="22"/>
        </w:rPr>
      </w:pPr>
    </w:p>
    <w:p w:rsidR="004F4F5C" w:rsidRDefault="004F4F5C" w:rsidP="004F4F5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Анализ и обобщение данных от организаций указан в таблице: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4481"/>
        <w:gridCol w:w="4225"/>
      </w:tblGrid>
      <w:tr w:rsidR="004F4F5C">
        <w:trPr>
          <w:trHeight w:val="84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>
            <w:pPr>
              <w:ind w:firstLine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>
            <w:pPr>
              <w:ind w:firstLine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оказания услуг</w:t>
            </w:r>
          </w:p>
          <w:p w:rsidR="004F4F5C" w:rsidRDefault="004F4F5C">
            <w:pPr>
              <w:ind w:firstLine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руб.</w:t>
            </w:r>
            <w:r w:rsidR="007D2926">
              <w:rPr>
                <w:sz w:val="22"/>
                <w:szCs w:val="22"/>
              </w:rPr>
              <w:t xml:space="preserve"> без НДС</w:t>
            </w:r>
            <w:r>
              <w:rPr>
                <w:sz w:val="22"/>
                <w:szCs w:val="22"/>
              </w:rPr>
              <w:t>)</w:t>
            </w:r>
          </w:p>
        </w:tc>
      </w:tr>
      <w:tr w:rsidR="004F4F5C">
        <w:trPr>
          <w:trHeight w:val="494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 w:rsidP="007D2926">
            <w:pPr>
              <w:ind w:firstLine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Письмо исх. № </w:t>
            </w:r>
            <w:r w:rsidR="007D2926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7D2926">
              <w:rPr>
                <w:color w:val="000000"/>
                <w:sz w:val="22"/>
                <w:szCs w:val="22"/>
              </w:rPr>
              <w:t>12.05.2014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C660FF" w:rsidP="00287CC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847 457,62</w:t>
            </w:r>
          </w:p>
        </w:tc>
      </w:tr>
      <w:tr w:rsidR="004F4F5C">
        <w:trPr>
          <w:trHeight w:val="414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4F4F5C" w:rsidP="007D2926">
            <w:pPr>
              <w:ind w:firstLine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Письмо исх. №</w:t>
            </w:r>
            <w:r w:rsidR="007D2926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7D2926">
              <w:rPr>
                <w:color w:val="000000"/>
                <w:sz w:val="22"/>
                <w:szCs w:val="22"/>
              </w:rPr>
              <w:t>12.05</w:t>
            </w:r>
            <w:r>
              <w:rPr>
                <w:color w:val="000000"/>
                <w:sz w:val="22"/>
                <w:szCs w:val="22"/>
              </w:rPr>
              <w:t>.2014 г.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5C" w:rsidRDefault="007D2926" w:rsidP="00287CC5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450 000,00</w:t>
            </w:r>
          </w:p>
        </w:tc>
      </w:tr>
    </w:tbl>
    <w:p w:rsidR="004F4F5C" w:rsidRDefault="004F4F5C" w:rsidP="004F4F5C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</w:p>
    <w:p w:rsidR="007D2926" w:rsidRDefault="004F4F5C" w:rsidP="004F4F5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Средняя стоимость услуг рассчитывается как: (</w:t>
      </w:r>
      <w:r w:rsidR="00C660FF">
        <w:rPr>
          <w:bCs/>
          <w:sz w:val="22"/>
          <w:szCs w:val="22"/>
        </w:rPr>
        <w:t xml:space="preserve">847 457,62 </w:t>
      </w:r>
      <w:r>
        <w:rPr>
          <w:bCs/>
          <w:sz w:val="22"/>
          <w:szCs w:val="22"/>
        </w:rPr>
        <w:t xml:space="preserve">+ </w:t>
      </w:r>
      <w:proofErr w:type="gramStart"/>
      <w:r w:rsidR="007D2926">
        <w:rPr>
          <w:bCs/>
          <w:sz w:val="22"/>
          <w:szCs w:val="22"/>
        </w:rPr>
        <w:t>450000</w:t>
      </w:r>
      <w:r>
        <w:rPr>
          <w:bCs/>
          <w:sz w:val="22"/>
          <w:szCs w:val="22"/>
        </w:rPr>
        <w:t>)/</w:t>
      </w:r>
      <w:proofErr w:type="gramEnd"/>
      <w:r w:rsidR="007D292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= </w:t>
      </w:r>
      <w:r w:rsidR="00C277AF">
        <w:rPr>
          <w:bCs/>
          <w:sz w:val="22"/>
          <w:szCs w:val="22"/>
        </w:rPr>
        <w:t xml:space="preserve">648728 </w:t>
      </w:r>
      <w:r w:rsidR="007D2926">
        <w:rPr>
          <w:bCs/>
          <w:sz w:val="22"/>
          <w:szCs w:val="22"/>
        </w:rPr>
        <w:t xml:space="preserve">рублей </w:t>
      </w:r>
      <w:r w:rsidR="00C277AF">
        <w:rPr>
          <w:bCs/>
          <w:sz w:val="22"/>
          <w:szCs w:val="22"/>
        </w:rPr>
        <w:t xml:space="preserve">              81 коп.</w:t>
      </w:r>
      <w:r w:rsidR="007D2926">
        <w:rPr>
          <w:bCs/>
          <w:sz w:val="22"/>
          <w:szCs w:val="22"/>
        </w:rPr>
        <w:t xml:space="preserve"> без учета НДС.</w:t>
      </w:r>
    </w:p>
    <w:p w:rsidR="007D2926" w:rsidRDefault="007D2926" w:rsidP="007D2926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Средняя стоимость услуг рассчитывается как:</w:t>
      </w:r>
      <w:r w:rsidR="00C277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(648728,81*1,18)=</w:t>
      </w:r>
      <w:r w:rsidR="00C277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765 500 рублей 00 копеек с учетом НДС.</w:t>
      </w:r>
    </w:p>
    <w:p w:rsidR="004F4F5C" w:rsidRDefault="004F4F5C" w:rsidP="004F4F5C">
      <w:pPr>
        <w:ind w:firstLine="567"/>
        <w:jc w:val="both"/>
        <w:rPr>
          <w:bCs/>
          <w:sz w:val="22"/>
          <w:szCs w:val="22"/>
        </w:rPr>
      </w:pPr>
      <w:bookmarkStart w:id="2" w:name="_GoBack"/>
      <w:bookmarkEnd w:id="2"/>
    </w:p>
    <w:p w:rsidR="004F4F5C" w:rsidRDefault="004F4F5C" w:rsidP="004F4F5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учетом проведенного анализа целесообразно определить начальную максимальную цену контракта </w:t>
      </w:r>
      <w:r w:rsidR="007D2926">
        <w:rPr>
          <w:bCs/>
          <w:sz w:val="22"/>
          <w:szCs w:val="22"/>
        </w:rPr>
        <w:t xml:space="preserve">на проведение открытого конкурса </w:t>
      </w:r>
      <w:r w:rsidR="007D2926" w:rsidRPr="007D2926">
        <w:rPr>
          <w:sz w:val="22"/>
          <w:szCs w:val="22"/>
        </w:rPr>
        <w:t xml:space="preserve">«ОБЯЗАТЕЛЬНЫЙ АУДИТ БУХГАЛТЕРСКОЙ </w:t>
      </w:r>
      <w:r w:rsidR="007D2926">
        <w:rPr>
          <w:sz w:val="22"/>
          <w:szCs w:val="22"/>
        </w:rPr>
        <w:t>(ФИНАНСОВОЙ) ОТЧЕТНОСТИ 2014 г.</w:t>
      </w:r>
      <w:r w:rsidR="007D2926" w:rsidRPr="007D2926">
        <w:rPr>
          <w:sz w:val="22"/>
          <w:szCs w:val="22"/>
        </w:rPr>
        <w:t>»</w:t>
      </w:r>
      <w:r w:rsidR="007D29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- в размере </w:t>
      </w:r>
      <w:r w:rsidR="007D2926">
        <w:rPr>
          <w:bCs/>
          <w:sz w:val="22"/>
          <w:szCs w:val="22"/>
        </w:rPr>
        <w:t>765 500</w:t>
      </w:r>
      <w:r>
        <w:rPr>
          <w:bCs/>
          <w:sz w:val="22"/>
          <w:szCs w:val="22"/>
        </w:rPr>
        <w:t xml:space="preserve"> рублей </w:t>
      </w:r>
      <w:r w:rsidR="007D2926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копейка. </w:t>
      </w:r>
    </w:p>
    <w:sectPr w:rsidR="004F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1B"/>
    <w:rsid w:val="00006038"/>
    <w:rsid w:val="00007797"/>
    <w:rsid w:val="00007A32"/>
    <w:rsid w:val="0001153C"/>
    <w:rsid w:val="000222F1"/>
    <w:rsid w:val="00030054"/>
    <w:rsid w:val="000331F9"/>
    <w:rsid w:val="00034A86"/>
    <w:rsid w:val="00034B7B"/>
    <w:rsid w:val="0004435F"/>
    <w:rsid w:val="000523BD"/>
    <w:rsid w:val="00052C0A"/>
    <w:rsid w:val="000547EE"/>
    <w:rsid w:val="00055E29"/>
    <w:rsid w:val="00067EBD"/>
    <w:rsid w:val="00093458"/>
    <w:rsid w:val="000A78AD"/>
    <w:rsid w:val="000B0F60"/>
    <w:rsid w:val="000E08B4"/>
    <w:rsid w:val="000F3CB1"/>
    <w:rsid w:val="000F73B0"/>
    <w:rsid w:val="00107934"/>
    <w:rsid w:val="00120146"/>
    <w:rsid w:val="00125057"/>
    <w:rsid w:val="0012511D"/>
    <w:rsid w:val="00135C5C"/>
    <w:rsid w:val="00136C52"/>
    <w:rsid w:val="00137EBF"/>
    <w:rsid w:val="00140CB0"/>
    <w:rsid w:val="00150471"/>
    <w:rsid w:val="00151724"/>
    <w:rsid w:val="0015241A"/>
    <w:rsid w:val="00161CA6"/>
    <w:rsid w:val="00170ACE"/>
    <w:rsid w:val="00175AB5"/>
    <w:rsid w:val="00177FC3"/>
    <w:rsid w:val="00181A27"/>
    <w:rsid w:val="001B1BA4"/>
    <w:rsid w:val="001B2709"/>
    <w:rsid w:val="001B3584"/>
    <w:rsid w:val="001B745E"/>
    <w:rsid w:val="001D5CC4"/>
    <w:rsid w:val="001D6FB7"/>
    <w:rsid w:val="001E04BE"/>
    <w:rsid w:val="001E48C4"/>
    <w:rsid w:val="001E5867"/>
    <w:rsid w:val="001E7258"/>
    <w:rsid w:val="002021F2"/>
    <w:rsid w:val="00215F4A"/>
    <w:rsid w:val="00235F32"/>
    <w:rsid w:val="002436D8"/>
    <w:rsid w:val="00247F9B"/>
    <w:rsid w:val="0025020A"/>
    <w:rsid w:val="0025265D"/>
    <w:rsid w:val="002572D3"/>
    <w:rsid w:val="00275881"/>
    <w:rsid w:val="00276FC4"/>
    <w:rsid w:val="0028737F"/>
    <w:rsid w:val="00287CC5"/>
    <w:rsid w:val="00294E4A"/>
    <w:rsid w:val="002A3044"/>
    <w:rsid w:val="002C5B67"/>
    <w:rsid w:val="002D24E1"/>
    <w:rsid w:val="002D4267"/>
    <w:rsid w:val="002E27E8"/>
    <w:rsid w:val="002E46F7"/>
    <w:rsid w:val="002F009E"/>
    <w:rsid w:val="002F2A2A"/>
    <w:rsid w:val="002F7DB9"/>
    <w:rsid w:val="00305290"/>
    <w:rsid w:val="00310DBB"/>
    <w:rsid w:val="00312D1E"/>
    <w:rsid w:val="00320E26"/>
    <w:rsid w:val="00321C9E"/>
    <w:rsid w:val="00322D42"/>
    <w:rsid w:val="003230F2"/>
    <w:rsid w:val="003240B9"/>
    <w:rsid w:val="00325BFF"/>
    <w:rsid w:val="00336A6D"/>
    <w:rsid w:val="0035111E"/>
    <w:rsid w:val="00351540"/>
    <w:rsid w:val="00357408"/>
    <w:rsid w:val="00366216"/>
    <w:rsid w:val="00366A18"/>
    <w:rsid w:val="00376311"/>
    <w:rsid w:val="00382646"/>
    <w:rsid w:val="003875A3"/>
    <w:rsid w:val="003908EB"/>
    <w:rsid w:val="00396B1C"/>
    <w:rsid w:val="003A1310"/>
    <w:rsid w:val="003A28D8"/>
    <w:rsid w:val="003A4DAF"/>
    <w:rsid w:val="003A53D6"/>
    <w:rsid w:val="003C63A9"/>
    <w:rsid w:val="003E149D"/>
    <w:rsid w:val="003E1CDB"/>
    <w:rsid w:val="003E4239"/>
    <w:rsid w:val="00400E67"/>
    <w:rsid w:val="00406365"/>
    <w:rsid w:val="00425BD4"/>
    <w:rsid w:val="0043069A"/>
    <w:rsid w:val="0043309A"/>
    <w:rsid w:val="004401A3"/>
    <w:rsid w:val="0044474F"/>
    <w:rsid w:val="004646BB"/>
    <w:rsid w:val="00474B76"/>
    <w:rsid w:val="00476A62"/>
    <w:rsid w:val="00476F2C"/>
    <w:rsid w:val="00482964"/>
    <w:rsid w:val="004A5856"/>
    <w:rsid w:val="004B6581"/>
    <w:rsid w:val="004C2CB9"/>
    <w:rsid w:val="004D1009"/>
    <w:rsid w:val="004D371D"/>
    <w:rsid w:val="004E06BE"/>
    <w:rsid w:val="004E134A"/>
    <w:rsid w:val="004F367B"/>
    <w:rsid w:val="004F4F5C"/>
    <w:rsid w:val="004F5D94"/>
    <w:rsid w:val="004F6DD0"/>
    <w:rsid w:val="004F7D3E"/>
    <w:rsid w:val="00500E21"/>
    <w:rsid w:val="00505CE2"/>
    <w:rsid w:val="005071A4"/>
    <w:rsid w:val="005176C4"/>
    <w:rsid w:val="0052206D"/>
    <w:rsid w:val="00525313"/>
    <w:rsid w:val="0053363D"/>
    <w:rsid w:val="00587781"/>
    <w:rsid w:val="00591DF0"/>
    <w:rsid w:val="005A1561"/>
    <w:rsid w:val="005A29E4"/>
    <w:rsid w:val="005A5D44"/>
    <w:rsid w:val="005A5F91"/>
    <w:rsid w:val="005B13D5"/>
    <w:rsid w:val="005B259A"/>
    <w:rsid w:val="005B7076"/>
    <w:rsid w:val="005C2F8C"/>
    <w:rsid w:val="005C41CB"/>
    <w:rsid w:val="005D283A"/>
    <w:rsid w:val="005D7EE1"/>
    <w:rsid w:val="005E044F"/>
    <w:rsid w:val="005E0DDE"/>
    <w:rsid w:val="005E6F6B"/>
    <w:rsid w:val="005F19B3"/>
    <w:rsid w:val="005F1C2E"/>
    <w:rsid w:val="005F5623"/>
    <w:rsid w:val="006001DE"/>
    <w:rsid w:val="0060127E"/>
    <w:rsid w:val="006031D1"/>
    <w:rsid w:val="00606B7C"/>
    <w:rsid w:val="00615CC7"/>
    <w:rsid w:val="0061615C"/>
    <w:rsid w:val="006569AB"/>
    <w:rsid w:val="00656E2D"/>
    <w:rsid w:val="00660378"/>
    <w:rsid w:val="00664C87"/>
    <w:rsid w:val="006666E2"/>
    <w:rsid w:val="00670E72"/>
    <w:rsid w:val="0068411B"/>
    <w:rsid w:val="00690D6B"/>
    <w:rsid w:val="00691113"/>
    <w:rsid w:val="006933C9"/>
    <w:rsid w:val="006B0C4F"/>
    <w:rsid w:val="006B5184"/>
    <w:rsid w:val="006B5B86"/>
    <w:rsid w:val="006B7AAD"/>
    <w:rsid w:val="006C4A79"/>
    <w:rsid w:val="006D323E"/>
    <w:rsid w:val="006D3B15"/>
    <w:rsid w:val="006E4554"/>
    <w:rsid w:val="006F761A"/>
    <w:rsid w:val="00732467"/>
    <w:rsid w:val="0074144D"/>
    <w:rsid w:val="007460FC"/>
    <w:rsid w:val="0077731B"/>
    <w:rsid w:val="0078731D"/>
    <w:rsid w:val="0079269D"/>
    <w:rsid w:val="007A0A8E"/>
    <w:rsid w:val="007A4502"/>
    <w:rsid w:val="007B6019"/>
    <w:rsid w:val="007C16CF"/>
    <w:rsid w:val="007C3A1C"/>
    <w:rsid w:val="007C5BCF"/>
    <w:rsid w:val="007C64B9"/>
    <w:rsid w:val="007C76C6"/>
    <w:rsid w:val="007D2926"/>
    <w:rsid w:val="007D5E7E"/>
    <w:rsid w:val="007D7A3E"/>
    <w:rsid w:val="007E6A37"/>
    <w:rsid w:val="007F1954"/>
    <w:rsid w:val="008224EB"/>
    <w:rsid w:val="008337DC"/>
    <w:rsid w:val="00833E72"/>
    <w:rsid w:val="00841F75"/>
    <w:rsid w:val="00845F87"/>
    <w:rsid w:val="0085703B"/>
    <w:rsid w:val="008576C2"/>
    <w:rsid w:val="008618C9"/>
    <w:rsid w:val="0086314E"/>
    <w:rsid w:val="008638E2"/>
    <w:rsid w:val="00864FAE"/>
    <w:rsid w:val="00867A6D"/>
    <w:rsid w:val="0088328D"/>
    <w:rsid w:val="008945E2"/>
    <w:rsid w:val="008A0E33"/>
    <w:rsid w:val="008A42E2"/>
    <w:rsid w:val="008C0921"/>
    <w:rsid w:val="008D5E0F"/>
    <w:rsid w:val="009009BF"/>
    <w:rsid w:val="0090359F"/>
    <w:rsid w:val="009065C7"/>
    <w:rsid w:val="00912BDF"/>
    <w:rsid w:val="00930C19"/>
    <w:rsid w:val="0093234C"/>
    <w:rsid w:val="0094180D"/>
    <w:rsid w:val="00945CFE"/>
    <w:rsid w:val="009509B4"/>
    <w:rsid w:val="00951C0D"/>
    <w:rsid w:val="00954D4C"/>
    <w:rsid w:val="00964CA3"/>
    <w:rsid w:val="00976E17"/>
    <w:rsid w:val="00990DF0"/>
    <w:rsid w:val="009A3ECC"/>
    <w:rsid w:val="009A61B8"/>
    <w:rsid w:val="009A650C"/>
    <w:rsid w:val="009A6533"/>
    <w:rsid w:val="009A7B11"/>
    <w:rsid w:val="009B4D65"/>
    <w:rsid w:val="009C66D9"/>
    <w:rsid w:val="009C72E9"/>
    <w:rsid w:val="009D50EB"/>
    <w:rsid w:val="009D7B36"/>
    <w:rsid w:val="009D7B59"/>
    <w:rsid w:val="009E6C14"/>
    <w:rsid w:val="00A042CE"/>
    <w:rsid w:val="00A069A8"/>
    <w:rsid w:val="00A20516"/>
    <w:rsid w:val="00A440F1"/>
    <w:rsid w:val="00A52222"/>
    <w:rsid w:val="00A65F79"/>
    <w:rsid w:val="00A75245"/>
    <w:rsid w:val="00A7537B"/>
    <w:rsid w:val="00A75737"/>
    <w:rsid w:val="00A84223"/>
    <w:rsid w:val="00A90972"/>
    <w:rsid w:val="00A93314"/>
    <w:rsid w:val="00AB7231"/>
    <w:rsid w:val="00AB7860"/>
    <w:rsid w:val="00AC5F74"/>
    <w:rsid w:val="00AC6B52"/>
    <w:rsid w:val="00AD0533"/>
    <w:rsid w:val="00AD2E6D"/>
    <w:rsid w:val="00AE57CF"/>
    <w:rsid w:val="00AF0BB3"/>
    <w:rsid w:val="00B12FD4"/>
    <w:rsid w:val="00B14439"/>
    <w:rsid w:val="00B269CF"/>
    <w:rsid w:val="00B32F61"/>
    <w:rsid w:val="00B33ACB"/>
    <w:rsid w:val="00B342C6"/>
    <w:rsid w:val="00B4333E"/>
    <w:rsid w:val="00B44CB0"/>
    <w:rsid w:val="00B4781F"/>
    <w:rsid w:val="00B5002B"/>
    <w:rsid w:val="00B540A3"/>
    <w:rsid w:val="00B56773"/>
    <w:rsid w:val="00B608A3"/>
    <w:rsid w:val="00B70014"/>
    <w:rsid w:val="00B76CE5"/>
    <w:rsid w:val="00B77D3D"/>
    <w:rsid w:val="00B80CF6"/>
    <w:rsid w:val="00B850EF"/>
    <w:rsid w:val="00B925D5"/>
    <w:rsid w:val="00B92C2F"/>
    <w:rsid w:val="00B97874"/>
    <w:rsid w:val="00BA2226"/>
    <w:rsid w:val="00BA2760"/>
    <w:rsid w:val="00BC5842"/>
    <w:rsid w:val="00BC5F1E"/>
    <w:rsid w:val="00BD5A35"/>
    <w:rsid w:val="00BE0054"/>
    <w:rsid w:val="00BE1838"/>
    <w:rsid w:val="00C01088"/>
    <w:rsid w:val="00C033AD"/>
    <w:rsid w:val="00C068EC"/>
    <w:rsid w:val="00C22385"/>
    <w:rsid w:val="00C24915"/>
    <w:rsid w:val="00C277AF"/>
    <w:rsid w:val="00C27C8C"/>
    <w:rsid w:val="00C3493A"/>
    <w:rsid w:val="00C55AC1"/>
    <w:rsid w:val="00C5624A"/>
    <w:rsid w:val="00C660FF"/>
    <w:rsid w:val="00C84842"/>
    <w:rsid w:val="00C87D43"/>
    <w:rsid w:val="00C9052A"/>
    <w:rsid w:val="00C9320C"/>
    <w:rsid w:val="00C94629"/>
    <w:rsid w:val="00CB2C1C"/>
    <w:rsid w:val="00CB53E4"/>
    <w:rsid w:val="00CD1466"/>
    <w:rsid w:val="00CD22D4"/>
    <w:rsid w:val="00CD4480"/>
    <w:rsid w:val="00CE01F7"/>
    <w:rsid w:val="00CF1347"/>
    <w:rsid w:val="00CF4643"/>
    <w:rsid w:val="00CF4698"/>
    <w:rsid w:val="00CF73FE"/>
    <w:rsid w:val="00D05D4F"/>
    <w:rsid w:val="00D06C4E"/>
    <w:rsid w:val="00D06F9C"/>
    <w:rsid w:val="00D209F5"/>
    <w:rsid w:val="00D3683A"/>
    <w:rsid w:val="00D43363"/>
    <w:rsid w:val="00D52479"/>
    <w:rsid w:val="00D5602B"/>
    <w:rsid w:val="00D77125"/>
    <w:rsid w:val="00D80746"/>
    <w:rsid w:val="00D923D6"/>
    <w:rsid w:val="00D94362"/>
    <w:rsid w:val="00DA53F3"/>
    <w:rsid w:val="00DB28A2"/>
    <w:rsid w:val="00DE5412"/>
    <w:rsid w:val="00DE6BF4"/>
    <w:rsid w:val="00DF595F"/>
    <w:rsid w:val="00E021C9"/>
    <w:rsid w:val="00E315A0"/>
    <w:rsid w:val="00E32B7B"/>
    <w:rsid w:val="00E37F10"/>
    <w:rsid w:val="00E462F7"/>
    <w:rsid w:val="00E466A3"/>
    <w:rsid w:val="00E52298"/>
    <w:rsid w:val="00E61945"/>
    <w:rsid w:val="00E64FDE"/>
    <w:rsid w:val="00E65B82"/>
    <w:rsid w:val="00E72766"/>
    <w:rsid w:val="00E80562"/>
    <w:rsid w:val="00E9203E"/>
    <w:rsid w:val="00EA0E67"/>
    <w:rsid w:val="00EA3E83"/>
    <w:rsid w:val="00EA4DE3"/>
    <w:rsid w:val="00EB11DE"/>
    <w:rsid w:val="00EC0FB7"/>
    <w:rsid w:val="00EE1DBF"/>
    <w:rsid w:val="00EE2690"/>
    <w:rsid w:val="00EE2D2B"/>
    <w:rsid w:val="00EE3C15"/>
    <w:rsid w:val="00EF04A1"/>
    <w:rsid w:val="00F03DC0"/>
    <w:rsid w:val="00F10F18"/>
    <w:rsid w:val="00F153DC"/>
    <w:rsid w:val="00F2213B"/>
    <w:rsid w:val="00F40C49"/>
    <w:rsid w:val="00F41050"/>
    <w:rsid w:val="00F465CE"/>
    <w:rsid w:val="00F500A2"/>
    <w:rsid w:val="00F56C8E"/>
    <w:rsid w:val="00F57A26"/>
    <w:rsid w:val="00F62481"/>
    <w:rsid w:val="00F64E08"/>
    <w:rsid w:val="00F6566E"/>
    <w:rsid w:val="00F72DF4"/>
    <w:rsid w:val="00F81E83"/>
    <w:rsid w:val="00F822EC"/>
    <w:rsid w:val="00F841E5"/>
    <w:rsid w:val="00F87701"/>
    <w:rsid w:val="00FC35DC"/>
    <w:rsid w:val="00FC752E"/>
    <w:rsid w:val="00FD78C9"/>
    <w:rsid w:val="00FE009D"/>
    <w:rsid w:val="00FE71A3"/>
    <w:rsid w:val="00FE7F3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48C3-7210-4C56-BD05-14EC870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F4F5C"/>
    <w:pPr>
      <w:keepNext/>
      <w:jc w:val="center"/>
      <w:outlineLvl w:val="0"/>
    </w:pPr>
    <w:rPr>
      <w:sz w:val="28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semiHidden/>
    <w:unhideWhenUsed/>
    <w:qFormat/>
    <w:rsid w:val="004F4F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F4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semiHidden/>
    <w:rsid w:val="004F4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Михайловна</dc:creator>
  <cp:keywords/>
  <dc:description/>
  <cp:lastModifiedBy>Баскакова Светлана Алексеевна</cp:lastModifiedBy>
  <cp:revision>2</cp:revision>
  <cp:lastPrinted>2014-05-30T10:37:00Z</cp:lastPrinted>
  <dcterms:created xsi:type="dcterms:W3CDTF">2014-05-30T10:48:00Z</dcterms:created>
  <dcterms:modified xsi:type="dcterms:W3CDTF">2014-05-30T10:48:00Z</dcterms:modified>
</cp:coreProperties>
</file>