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044D3B" w:rsidRPr="00044D3B">
        <w:rPr>
          <w:rFonts w:ascii="Times New Roman" w:hAnsi="Times New Roman"/>
          <w:b/>
          <w:color w:val="0000FF"/>
        </w:rPr>
        <w:t>№208/27.11.17/ЗПЭ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044D3B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044D3B">
        <w:rPr>
          <w:rFonts w:ascii="Times New Roman" w:eastAsia="Calibri" w:hAnsi="Times New Roman"/>
          <w:color w:val="0000FF"/>
        </w:rPr>
        <w:t xml:space="preserve">поставку </w:t>
      </w:r>
      <w:r w:rsidR="00044D3B" w:rsidRPr="00044D3B">
        <w:rPr>
          <w:rFonts w:ascii="Times New Roman" w:eastAsia="Calibri" w:hAnsi="Times New Roman"/>
          <w:color w:val="0000FF"/>
        </w:rPr>
        <w:t>кислоты серной технической (контактной), 100%</w:t>
      </w:r>
      <w:r w:rsidR="00047177" w:rsidRPr="00044D3B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760398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321A1F">
        <w:rPr>
          <w:rFonts w:ascii="Times New Roman" w:eastAsia="Calibri" w:hAnsi="Times New Roman"/>
          <w:color w:val="0000FF"/>
        </w:rPr>
        <w:t>1-18</w:t>
      </w:r>
    </w:p>
    <w:p w:rsidR="008D214B" w:rsidRPr="00321A1F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321A1F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321A1F" w:rsidRPr="006D2B29" w:rsidRDefault="006D2B29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08</w:t>
      </w:r>
      <w:r w:rsidR="00321A1F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321A1F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321A1F" w:rsidRPr="00760398" w:rsidRDefault="00321A1F" w:rsidP="00321A1F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A2412A" w:rsidRDefault="00321A1F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044D3B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44D3B" w:rsidRPr="00044D3B">
        <w:rPr>
          <w:rFonts w:ascii="Times New Roman" w:eastAsia="Calibri" w:hAnsi="Times New Roman" w:cs="Times New Roman"/>
          <w:color w:val="0000FF"/>
          <w:sz w:val="28"/>
          <w:szCs w:val="28"/>
        </w:rPr>
        <w:t>Кислота серная техническая (контактная), 100%</w:t>
      </w:r>
      <w:r w:rsidR="00A2412A" w:rsidRPr="00044D3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044D3B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6 720 000,00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. (шесть миллионов семьсот двадцать тысяч рублей 00 копеек),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 xml:space="preserve"> 18% – 1 025 084,75 </w:t>
      </w:r>
      <w:r w:rsidR="00044D3B" w:rsidRPr="00044D3B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44D3B" w:rsidRPr="00044D3B">
        <w:rPr>
          <w:rFonts w:ascii="Times New Roman" w:eastAsia="Times New Roman" w:hAnsi="Times New Roman"/>
          <w:color w:val="0000FF"/>
          <w:lang w:eastAsia="ru-RU"/>
        </w:rPr>
        <w:t>. (один миллион двадцать пять тысяч восемьдесят четыре рубля 75 копеек).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56B2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</w:t>
      </w:r>
      <w:r w:rsidR="00044D3B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06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321A1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44D3B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E5101D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E5101D">
        <w:rPr>
          <w:rFonts w:ascii="Times New Roman" w:hAnsi="Times New Roman" w:cs="Times New Roman"/>
          <w:sz w:val="28"/>
          <w:szCs w:val="28"/>
        </w:rPr>
        <w:t xml:space="preserve"> 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0,5% 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от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начальной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максимальной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цены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 xml:space="preserve">: 33 600,00 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>. (</w:t>
      </w:r>
      <w:r w:rsidR="00044D3B" w:rsidRPr="00044D3B">
        <w:rPr>
          <w:rFonts w:ascii="Times New Roman" w:hAnsi="Times New Roman" w:hint="eastAsia"/>
          <w:color w:val="0000FF"/>
          <w:sz w:val="28"/>
          <w:szCs w:val="28"/>
        </w:rPr>
        <w:t>тридцать три тысячи шестьсот рублей 00 копеек</w:t>
      </w:r>
      <w:r w:rsidR="00044D3B" w:rsidRPr="00044D3B">
        <w:rPr>
          <w:rFonts w:ascii="Times New Roman" w:hAnsi="Times New Roman"/>
          <w:color w:val="0000FF"/>
          <w:sz w:val="28"/>
          <w:szCs w:val="28"/>
        </w:rPr>
        <w:t>)</w:t>
      </w:r>
      <w:r w:rsidR="00321A1F" w:rsidRPr="00044D3B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044D3B">
        <w:rPr>
          <w:rFonts w:ascii="Times New Roman" w:hAnsi="Times New Roman"/>
          <w:color w:val="0000FF"/>
          <w:highlight w:val="yellow"/>
        </w:rPr>
        <w:t>13</w:t>
      </w:r>
      <w:bookmarkStart w:id="1" w:name="_GoBack"/>
      <w:bookmarkEnd w:id="1"/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F841F8">
        <w:rPr>
          <w:rFonts w:ascii="Times New Roman" w:hAnsi="Times New Roman"/>
          <w:color w:val="0000FF"/>
          <w:highlight w:val="yellow"/>
        </w:rPr>
        <w:t>дека</w:t>
      </w:r>
      <w:r w:rsidR="007A6CD2">
        <w:rPr>
          <w:rFonts w:ascii="Times New Roman" w:hAnsi="Times New Roman"/>
          <w:color w:val="0000FF"/>
          <w:highlight w:val="yellow"/>
        </w:rPr>
        <w:t>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44D3B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4D3B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5FF"/>
    <w:rsid w:val="000C7E83"/>
    <w:rsid w:val="000D0AD9"/>
    <w:rsid w:val="000D5BC4"/>
    <w:rsid w:val="000E0834"/>
    <w:rsid w:val="000E2B6E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1A1F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C25DA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85216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0398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78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3FA5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79"/>
    <w:rsid w:val="00C93AE5"/>
    <w:rsid w:val="00C951AA"/>
    <w:rsid w:val="00CB542E"/>
    <w:rsid w:val="00CC2D57"/>
    <w:rsid w:val="00CD07D9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6328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3E21"/>
    <w:rsid w:val="00E44E7C"/>
    <w:rsid w:val="00E46BAF"/>
    <w:rsid w:val="00E5038C"/>
    <w:rsid w:val="00E5101D"/>
    <w:rsid w:val="00E56B2F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1435B"/>
    <w:rsid w:val="00F24DB2"/>
    <w:rsid w:val="00F27886"/>
    <w:rsid w:val="00F3414E"/>
    <w:rsid w:val="00F40361"/>
    <w:rsid w:val="00F41455"/>
    <w:rsid w:val="00F56E12"/>
    <w:rsid w:val="00F660FD"/>
    <w:rsid w:val="00F81A3C"/>
    <w:rsid w:val="00F841F8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30</cp:revision>
  <cp:lastPrinted>2017-11-08T08:33:00Z</cp:lastPrinted>
  <dcterms:created xsi:type="dcterms:W3CDTF">2017-08-19T07:39:00Z</dcterms:created>
  <dcterms:modified xsi:type="dcterms:W3CDTF">2017-11-28T05:43:00Z</dcterms:modified>
</cp:coreProperties>
</file>