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CF1E90" w:rsidRPr="00CF1E90">
        <w:rPr>
          <w:rFonts w:ascii="Times New Roman" w:hAnsi="Times New Roman"/>
          <w:b/>
          <w:color w:val="0000FF"/>
        </w:rPr>
        <w:t>№18</w:t>
      </w:r>
      <w:r w:rsidR="002F27E0">
        <w:rPr>
          <w:rFonts w:ascii="Times New Roman" w:hAnsi="Times New Roman"/>
          <w:b/>
          <w:color w:val="0000FF"/>
        </w:rPr>
        <w:t>8</w:t>
      </w:r>
      <w:r w:rsidR="00CF1E90" w:rsidRPr="00CF1E90">
        <w:rPr>
          <w:rFonts w:ascii="Times New Roman" w:hAnsi="Times New Roman"/>
          <w:b/>
          <w:color w:val="0000FF"/>
        </w:rPr>
        <w:t>/1</w:t>
      </w:r>
      <w:r w:rsidR="002F27E0">
        <w:rPr>
          <w:rFonts w:ascii="Times New Roman" w:hAnsi="Times New Roman"/>
          <w:b/>
          <w:color w:val="0000FF"/>
        </w:rPr>
        <w:t>8</w:t>
      </w:r>
      <w:r w:rsidR="00CF1E90" w:rsidRPr="00CF1E90">
        <w:rPr>
          <w:rFonts w:ascii="Times New Roman" w:hAnsi="Times New Roman"/>
          <w:b/>
          <w:color w:val="0000FF"/>
        </w:rPr>
        <w:t>.10.17/ЗП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955F27" w:rsidRPr="006313CC" w:rsidRDefault="002429CE" w:rsidP="00955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2F27E0">
        <w:rPr>
          <w:rFonts w:ascii="Times New Roman" w:hAnsi="Times New Roman"/>
          <w:color w:val="0000FF"/>
        </w:rPr>
        <w:t>р</w:t>
      </w:r>
      <w:r w:rsidR="002F27E0" w:rsidRPr="002F27E0">
        <w:rPr>
          <w:rFonts w:ascii="Times New Roman" w:hAnsi="Times New Roman"/>
          <w:color w:val="0000FF"/>
        </w:rPr>
        <w:t>емонт фасада (</w:t>
      </w:r>
      <w:proofErr w:type="spellStart"/>
      <w:r w:rsidR="002F27E0" w:rsidRPr="002F27E0">
        <w:rPr>
          <w:rFonts w:ascii="Times New Roman" w:hAnsi="Times New Roman"/>
          <w:color w:val="0000FF"/>
        </w:rPr>
        <w:t>металлосайдингом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) и замена окон на объектах 807, 817, 817а, ремонт </w:t>
      </w:r>
      <w:proofErr w:type="spellStart"/>
      <w:r w:rsidR="002F27E0" w:rsidRPr="002F27E0">
        <w:rPr>
          <w:rFonts w:ascii="Times New Roman" w:hAnsi="Times New Roman"/>
          <w:color w:val="0000FF"/>
        </w:rPr>
        <w:t>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 обвалования резервуарного парка объект 803</w:t>
      </w:r>
      <w:r w:rsidR="00955F27" w:rsidRPr="006313CC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6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CF1E90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4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>
        <w:rPr>
          <w:rFonts w:ascii="Times New Roman" w:hAnsi="Times New Roman"/>
          <w:i/>
          <w:color w:val="0000FF"/>
        </w:rPr>
        <w:t>;</w:t>
      </w:r>
    </w:p>
    <w:p w:rsidR="00CF1E90" w:rsidRPr="00CF1E90" w:rsidRDefault="00CF1E90" w:rsidP="00CF1E9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 xml:space="preserve">5) </w:t>
      </w:r>
      <w:r w:rsidRPr="00CF1E90">
        <w:rPr>
          <w:rFonts w:ascii="Times New Roman" w:hAnsi="Times New Roman"/>
          <w:i/>
          <w:color w:val="0000FF"/>
        </w:rPr>
        <w:t>У субъектов малого и среднего предпринимательства.</w:t>
      </w:r>
    </w:p>
    <w:p w:rsidR="007F1A27" w:rsidRPr="00F56E12" w:rsidRDefault="002429CE" w:rsidP="00476133">
      <w:pPr>
        <w:pStyle w:val="a6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2F27E0" w:rsidRPr="00961374">
          <w:rPr>
            <w:rStyle w:val="a7"/>
            <w:rFonts w:ascii="Times New Roman" w:eastAsia="Calibri" w:hAnsi="Times New Roman"/>
          </w:rPr>
          <w:t>08</w:t>
        </w:r>
        <w:r w:rsidR="002F27E0" w:rsidRPr="00961374">
          <w:rPr>
            <w:rStyle w:val="a7"/>
            <w:rFonts w:ascii="Times New Roman" w:eastAsia="Calibri" w:hAnsi="Times New Roman"/>
            <w:lang w:val="en-US"/>
          </w:rPr>
          <w:t>rom</w:t>
        </w:r>
        <w:r w:rsidR="002F27E0" w:rsidRPr="00961374">
          <w:rPr>
            <w:rStyle w:val="a7"/>
            <w:rFonts w:ascii="Times New Roman" w:eastAsia="Calibri" w:hAnsi="Times New Roman"/>
          </w:rPr>
          <w:t>@salavathz.ru</w:t>
        </w:r>
      </w:hyperlink>
    </w:p>
    <w:p w:rsidR="007F1A27" w:rsidRPr="002F27E0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2F27E0" w:rsidRPr="002F27E0">
        <w:rPr>
          <w:rFonts w:ascii="Times New Roman" w:eastAsia="Calibri" w:hAnsi="Times New Roman"/>
          <w:color w:val="0000FF"/>
        </w:rPr>
        <w:t>68</w:t>
      </w:r>
      <w:r w:rsidR="00CF1E90" w:rsidRPr="00CF1E90">
        <w:rPr>
          <w:rFonts w:ascii="Times New Roman" w:eastAsia="Calibri" w:hAnsi="Times New Roman"/>
          <w:color w:val="0000FF"/>
        </w:rPr>
        <w:t>-</w:t>
      </w:r>
      <w:r w:rsidR="002F27E0" w:rsidRPr="002F27E0">
        <w:rPr>
          <w:rFonts w:ascii="Times New Roman" w:eastAsia="Calibri" w:hAnsi="Times New Roman"/>
          <w:color w:val="0000FF"/>
        </w:rPr>
        <w:t>58</w:t>
      </w:r>
    </w:p>
    <w:p w:rsidR="007F1A27" w:rsidRPr="002F27E0" w:rsidRDefault="007F1A27" w:rsidP="002F27E0">
      <w:pPr>
        <w:pStyle w:val="a6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2F27E0">
        <w:rPr>
          <w:rFonts w:ascii="Times New Roman" w:eastAsia="Calibri" w:hAnsi="Times New Roman"/>
          <w:color w:val="0000FF"/>
        </w:rPr>
        <w:t>Рябова Ольга Михайловна.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2F27E0" w:rsidRPr="002F27E0">
          <w:rPr>
            <w:rStyle w:val="a7"/>
            <w:rFonts w:ascii="Times New Roman" w:eastAsia="Calibri" w:hAnsi="Times New Roman"/>
          </w:rPr>
          <w:t>08rom</w:t>
        </w:r>
        <w:r w:rsidR="00CF1E90" w:rsidRPr="002F27E0">
          <w:rPr>
            <w:rStyle w:val="a7"/>
            <w:rFonts w:ascii="Times New Roman" w:eastAsia="Calibri" w:hAnsi="Times New Roman"/>
          </w:rPr>
          <w:t>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2F27E0">
        <w:rPr>
          <w:rFonts w:ascii="Times New Roman" w:hAnsi="Times New Roman"/>
          <w:color w:val="0000FF"/>
        </w:rPr>
        <w:t>68</w:t>
      </w:r>
      <w:r w:rsidR="00CF1E90">
        <w:rPr>
          <w:rFonts w:ascii="Times New Roman" w:hAnsi="Times New Roman"/>
          <w:color w:val="0000FF"/>
        </w:rPr>
        <w:t>-</w:t>
      </w:r>
      <w:r w:rsidR="002F27E0">
        <w:rPr>
          <w:rFonts w:ascii="Times New Roman" w:hAnsi="Times New Roman"/>
          <w:color w:val="0000FF"/>
        </w:rPr>
        <w:t>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2F27E0">
        <w:rPr>
          <w:rFonts w:ascii="Times New Roman" w:eastAsia="Calibri" w:hAnsi="Times New Roman"/>
          <w:color w:val="0000FF"/>
        </w:rPr>
        <w:t>Рябова Ольга Михайловна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lastRenderedPageBreak/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2F27E0" w:rsidRPr="002F27E0">
        <w:rPr>
          <w:rFonts w:ascii="Times New Roman" w:hAnsi="Times New Roman"/>
          <w:color w:val="0000FF"/>
        </w:rPr>
        <w:t>ремонт фасада (</w:t>
      </w:r>
      <w:proofErr w:type="spellStart"/>
      <w:r w:rsidR="002F27E0" w:rsidRPr="002F27E0">
        <w:rPr>
          <w:rFonts w:ascii="Times New Roman" w:hAnsi="Times New Roman"/>
          <w:color w:val="0000FF"/>
        </w:rPr>
        <w:t>металлосайдингом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) и замена окон на объектах 807, 817, 817а, ремонт </w:t>
      </w:r>
      <w:proofErr w:type="spellStart"/>
      <w:r w:rsidR="002F27E0" w:rsidRPr="002F27E0">
        <w:rPr>
          <w:rFonts w:ascii="Times New Roman" w:hAnsi="Times New Roman"/>
          <w:color w:val="0000FF"/>
        </w:rPr>
        <w:t>сайдингом</w:t>
      </w:r>
      <w:proofErr w:type="spellEnd"/>
      <w:r w:rsidR="002F27E0" w:rsidRPr="002F27E0">
        <w:rPr>
          <w:rFonts w:ascii="Times New Roman" w:hAnsi="Times New Roman"/>
          <w:color w:val="0000FF"/>
        </w:rPr>
        <w:t xml:space="preserve"> обвалования резервуарного парка объект 803.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2F27E0" w:rsidRPr="002F27E0">
        <w:rPr>
          <w:rFonts w:ascii="Times New Roman" w:eastAsia="Times New Roman" w:hAnsi="Times New Roman"/>
          <w:color w:val="0000FF"/>
          <w:lang w:eastAsia="ru-RU"/>
        </w:rPr>
        <w:t xml:space="preserve">15 938 922,62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2F27E0">
        <w:rPr>
          <w:rFonts w:ascii="Times New Roman" w:eastAsia="Times New Roman" w:hAnsi="Times New Roman"/>
          <w:color w:val="0000FF"/>
          <w:lang w:eastAsia="ru-RU"/>
        </w:rPr>
        <w:t>пятнадцать миллионов девятьсот тридцать восемь тысяч девятьсот двадцать два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2F27E0">
        <w:rPr>
          <w:rFonts w:ascii="Times New Roman" w:eastAsia="Times New Roman" w:hAnsi="Times New Roman"/>
          <w:color w:val="0000FF"/>
          <w:lang w:eastAsia="ru-RU"/>
        </w:rPr>
        <w:t>я 62 копейки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A653B1">
        <w:rPr>
          <w:rFonts w:ascii="Times New Roman" w:eastAsia="Times New Roman" w:hAnsi="Times New Roman"/>
          <w:color w:val="0000FF"/>
          <w:lang w:eastAsia="ru-RU"/>
        </w:rPr>
        <w:t>2 431 361</w:t>
      </w:r>
      <w:r w:rsidR="00CC0D79">
        <w:rPr>
          <w:rFonts w:ascii="Times New Roman" w:eastAsia="Times New Roman" w:hAnsi="Times New Roman"/>
          <w:color w:val="0000FF"/>
          <w:lang w:eastAsia="ru-RU"/>
        </w:rPr>
        <w:t>,0</w:t>
      </w:r>
      <w:r w:rsidR="00A653B1">
        <w:rPr>
          <w:rFonts w:ascii="Times New Roman" w:eastAsia="Times New Roman" w:hAnsi="Times New Roman"/>
          <w:color w:val="0000FF"/>
          <w:lang w:eastAsia="ru-RU"/>
        </w:rPr>
        <w:t>8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A653B1">
        <w:rPr>
          <w:rFonts w:ascii="Times New Roman" w:eastAsia="Times New Roman" w:hAnsi="Times New Roman"/>
          <w:color w:val="0000FF"/>
          <w:lang w:eastAsia="ru-RU"/>
        </w:rPr>
        <w:t>два миллиона четыреста тридцать одна тысяча триста шестьдесят один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A653B1">
        <w:rPr>
          <w:rFonts w:ascii="Times New Roman" w:eastAsia="Times New Roman" w:hAnsi="Times New Roman"/>
          <w:color w:val="0000FF"/>
          <w:lang w:eastAsia="ru-RU"/>
        </w:rPr>
        <w:t>ь 08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7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A653B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27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62269"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9F27B7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A653B1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1479" w:rsidRDefault="00A653B1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0,5 % от начальной (максимальной) цены лота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</w:p>
    <w:p w:rsidR="00A653B1" w:rsidRPr="00A653B1" w:rsidRDefault="00A653B1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color w:val="0000FF"/>
          <w:sz w:val="28"/>
          <w:szCs w:val="28"/>
        </w:rPr>
        <w:t xml:space="preserve">79 594,61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A653B1">
        <w:rPr>
          <w:rFonts w:ascii="Times New Roman" w:hAnsi="Times New Roman" w:cs="Times New Roman"/>
          <w:color w:val="0000FF"/>
          <w:sz w:val="28"/>
          <w:szCs w:val="28"/>
        </w:rPr>
        <w:t>семьдесят девять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тысяч пятьсот девяносто четыре) рубля 61 копейка.</w:t>
      </w:r>
    </w:p>
    <w:p w:rsidR="00A653B1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1) Участник закупки, с которым заключается Договор, до заключения Договора предоставляет Заказчику обеспечение исполнения </w:t>
      </w:r>
      <w:proofErr w:type="gramStart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До-говора</w:t>
      </w:r>
      <w:proofErr w:type="gramEnd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(в форме банковской гарантии или внесения денежных средств на указанный Заказчиком счет) в размере 4 781 677,00 (четыре миллиона семьсот восемьдесят одна тысяча шестьсот семьдесят семь) руб. 00 коп. &lt;1&gt;: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--------------------------------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&lt;1&gt; если цена Договора на двадцать пять и более процентов ниже начальной (максимальной) цены Договора, размер обеспечения </w:t>
      </w:r>
      <w:proofErr w:type="spellStart"/>
      <w:proofErr w:type="gramStart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>ис-полнения</w:t>
      </w:r>
      <w:proofErr w:type="spellEnd"/>
      <w:proofErr w:type="gramEnd"/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Договора должен превышать в полтора раза размер обеспечения Договора, указанного в пункте 4.1 Договора, но не менее чем в размере аванса, предусмотренного пунктом 4.5. Договора.</w:t>
      </w:r>
    </w:p>
    <w:p w:rsidR="00A653B1" w:rsidRPr="00A653B1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--------------------------------</w:t>
      </w:r>
    </w:p>
    <w:p w:rsidR="00DA5E22" w:rsidRDefault="00A653B1" w:rsidP="00A653B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653B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Если в качестве обеспечения Договора участником закупки, с которым заключается Договор, выбрано внесение денежных средств, то денежные средства переводятся на счет, указанный в Договоре.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653B1">
        <w:rPr>
          <w:rFonts w:ascii="Times New Roman" w:hAnsi="Times New Roman"/>
          <w:color w:val="0000FF"/>
        </w:rPr>
        <w:t>03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EF7F34">
        <w:rPr>
          <w:rFonts w:ascii="Times New Roman" w:hAnsi="Times New Roman"/>
          <w:color w:val="0000FF"/>
        </w:rPr>
        <w:t>ноябр</w:t>
      </w:r>
      <w:r w:rsidR="00403DF9">
        <w:rPr>
          <w:rFonts w:ascii="Times New Roman" w:hAnsi="Times New Roman"/>
          <w:color w:val="0000FF"/>
        </w:rPr>
        <w:t>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>Срок заключения договор</w:t>
      </w:r>
      <w:bookmarkStart w:id="1" w:name="_GoBack"/>
      <w:bookmarkEnd w:id="1"/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8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A653B1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062C378"/>
    <w:lvl w:ilvl="0">
      <w:start w:val="2"/>
      <w:numFmt w:val="decimal"/>
      <w:pStyle w:val="2"/>
      <w:lvlText w:val="%1."/>
      <w:lvlJc w:val="left"/>
      <w:pPr>
        <w:ind w:left="1134" w:hanging="1134"/>
      </w:pPr>
      <w:rPr>
        <w:rFonts w:hint="default"/>
        <w:sz w:val="24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3" w15:restartNumberingAfterBreak="0">
    <w:nsid w:val="60D921F4"/>
    <w:multiLevelType w:val="multilevel"/>
    <w:tmpl w:val="F27048DC"/>
    <w:numStyleLink w:val="a0"/>
  </w:abstractNum>
  <w:abstractNum w:abstractNumId="4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126EC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A700F"/>
    <w:rsid w:val="000B7A02"/>
    <w:rsid w:val="000C7E83"/>
    <w:rsid w:val="000D5BC4"/>
    <w:rsid w:val="000E067F"/>
    <w:rsid w:val="000E0834"/>
    <w:rsid w:val="00123958"/>
    <w:rsid w:val="00127A6B"/>
    <w:rsid w:val="00130F7F"/>
    <w:rsid w:val="00131931"/>
    <w:rsid w:val="00136093"/>
    <w:rsid w:val="00141A14"/>
    <w:rsid w:val="001621DE"/>
    <w:rsid w:val="00162269"/>
    <w:rsid w:val="0016261F"/>
    <w:rsid w:val="00163C28"/>
    <w:rsid w:val="0016443F"/>
    <w:rsid w:val="00166484"/>
    <w:rsid w:val="00167583"/>
    <w:rsid w:val="0017093D"/>
    <w:rsid w:val="00194F56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27E0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77C00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55F2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27B7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53B1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0D0D"/>
    <w:rsid w:val="00B71F5A"/>
    <w:rsid w:val="00B8009D"/>
    <w:rsid w:val="00B852EE"/>
    <w:rsid w:val="00B92A48"/>
    <w:rsid w:val="00B939AF"/>
    <w:rsid w:val="00B94DA9"/>
    <w:rsid w:val="00B94F8B"/>
    <w:rsid w:val="00BA2347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0D79"/>
    <w:rsid w:val="00CC2D57"/>
    <w:rsid w:val="00CE5855"/>
    <w:rsid w:val="00CF1E90"/>
    <w:rsid w:val="00D07E7D"/>
    <w:rsid w:val="00D1280E"/>
    <w:rsid w:val="00D352D1"/>
    <w:rsid w:val="00D50191"/>
    <w:rsid w:val="00D5098E"/>
    <w:rsid w:val="00D54558"/>
    <w:rsid w:val="00D54AB9"/>
    <w:rsid w:val="00D57302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09E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74A"/>
    <w:rsid w:val="00E73B12"/>
    <w:rsid w:val="00E9086F"/>
    <w:rsid w:val="00EB3647"/>
    <w:rsid w:val="00ED0ADF"/>
    <w:rsid w:val="00ED3191"/>
    <w:rsid w:val="00ED38C0"/>
    <w:rsid w:val="00ED6709"/>
    <w:rsid w:val="00EE2CC8"/>
    <w:rsid w:val="00EF7F34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CAC3FEB-AE79-4993-B5B7-DDAED21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D90E4B"/>
    <w:pPr>
      <w:ind w:left="720"/>
      <w:contextualSpacing/>
    </w:pPr>
  </w:style>
  <w:style w:type="character" w:styleId="a7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2"/>
    <w:link w:val="a9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3"/>
    <w:link w:val="a8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a">
    <w:name w:val="footer"/>
    <w:basedOn w:val="a2"/>
    <w:link w:val="ab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3"/>
    <w:link w:val="aa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c">
    <w:name w:val="page number"/>
    <w:basedOn w:val="a3"/>
    <w:rsid w:val="008C7FCD"/>
  </w:style>
  <w:style w:type="table" w:styleId="ad">
    <w:name w:val="Table Grid"/>
    <w:basedOn w:val="a4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0">
    <w:name w:val="НЦРТ Положение"/>
    <w:uiPriority w:val="99"/>
    <w:rsid w:val="007F1A27"/>
    <w:pPr>
      <w:numPr>
        <w:numId w:val="5"/>
      </w:numPr>
    </w:pPr>
  </w:style>
  <w:style w:type="paragraph" w:styleId="af0">
    <w:name w:val="annotation text"/>
    <w:basedOn w:val="a2"/>
    <w:link w:val="af1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3"/>
    <w:link w:val="af0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1">
    <w:name w:val="annotation subject"/>
    <w:basedOn w:val="af0"/>
    <w:next w:val="af0"/>
    <w:link w:val="af2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2">
    <w:name w:val="Тема примечания Знак"/>
    <w:basedOn w:val="af1"/>
    <w:link w:val="a1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BA2347"/>
    <w:pPr>
      <w:keepNext/>
      <w:keepLines/>
      <w:numPr>
        <w:ilvl w:val="1"/>
        <w:numId w:val="7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BA2347"/>
    <w:pPr>
      <w:keepNext/>
      <w:keepLines/>
      <w:numPr>
        <w:numId w:val="7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BA2347"/>
    <w:pPr>
      <w:numPr>
        <w:ilvl w:val="5"/>
        <w:numId w:val="7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BA2347"/>
    <w:pPr>
      <w:numPr>
        <w:ilvl w:val="3"/>
        <w:numId w:val="7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3"/>
    <w:link w:val="5"/>
    <w:uiPriority w:val="99"/>
    <w:rsid w:val="00BA2347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A2347"/>
    <w:pPr>
      <w:numPr>
        <w:ilvl w:val="4"/>
        <w:numId w:val="7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A2347"/>
    <w:pPr>
      <w:numPr>
        <w:ilvl w:val="2"/>
        <w:numId w:val="7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uka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45</cp:revision>
  <cp:lastPrinted>2017-07-28T08:45:00Z</cp:lastPrinted>
  <dcterms:created xsi:type="dcterms:W3CDTF">2017-06-13T05:08:00Z</dcterms:created>
  <dcterms:modified xsi:type="dcterms:W3CDTF">2017-10-18T03:53:00Z</dcterms:modified>
</cp:coreProperties>
</file>