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</w:p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извещение закупки </w:t>
      </w:r>
      <w:r w:rsidR="00972BFE" w:rsidRPr="00972BFE">
        <w:rPr>
          <w:b w:val="0"/>
          <w:color w:val="0000FF"/>
        </w:rPr>
        <w:t>№196/02.11.17/ЗПЭ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 xml:space="preserve">по лоту №1 </w:t>
      </w:r>
      <w:r w:rsidR="000343DA" w:rsidRPr="00244B2E">
        <w:rPr>
          <w:b w:val="0"/>
          <w:szCs w:val="28"/>
          <w:lang w:eastAsia="en-US"/>
        </w:rPr>
        <w:t>«</w:t>
      </w:r>
      <w:r w:rsidR="00972BFE" w:rsidRPr="00972BFE">
        <w:rPr>
          <w:b w:val="0"/>
          <w:color w:val="0000FF"/>
        </w:rPr>
        <w:t>Оказание услуг по корректировке и утверждению окончательной санитарно-защитой зоны для АО "СХЗ", в связи с вводом в эксплуатацию новых производственных объектов</w:t>
      </w:r>
      <w:r w:rsidR="000343DA" w:rsidRPr="00244B2E">
        <w:rPr>
          <w:b w:val="0"/>
          <w:szCs w:val="28"/>
          <w:lang w:eastAsia="en-US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804"/>
        <w:gridCol w:w="7242"/>
        <w:gridCol w:w="7513"/>
      </w:tblGrid>
      <w:tr w:rsidR="00623B4E" w:rsidRPr="00623B4E" w:rsidTr="00972BFE">
        <w:tc>
          <w:tcPr>
            <w:tcW w:w="804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7242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513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972BFE">
        <w:tc>
          <w:tcPr>
            <w:tcW w:w="15559" w:type="dxa"/>
            <w:gridSpan w:val="3"/>
          </w:tcPr>
          <w:p w:rsidR="00623B4E" w:rsidRPr="00623B4E" w:rsidRDefault="00623B4E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Извещение</w:t>
            </w:r>
          </w:p>
        </w:tc>
      </w:tr>
      <w:tr w:rsidR="00623B4E" w:rsidRPr="00623B4E" w:rsidTr="00972BFE">
        <w:trPr>
          <w:trHeight w:val="885"/>
        </w:trPr>
        <w:tc>
          <w:tcPr>
            <w:tcW w:w="804" w:type="dxa"/>
            <w:vAlign w:val="center"/>
          </w:tcPr>
          <w:p w:rsidR="00623B4E" w:rsidRPr="00623B4E" w:rsidRDefault="00623B4E" w:rsidP="00972B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242" w:type="dxa"/>
            <w:vAlign w:val="center"/>
          </w:tcPr>
          <w:p w:rsidR="00972BFE" w:rsidRPr="00972BFE" w:rsidRDefault="00972BFE" w:rsidP="00972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0AA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Pr="00972BFE">
              <w:rPr>
                <w:rFonts w:ascii="Times New Roman" w:hAnsi="Times New Roman" w:cs="Times New Roman"/>
                <w:sz w:val="26"/>
                <w:szCs w:val="26"/>
              </w:rPr>
              <w:t xml:space="preserve"> Дата и время окончания подачи заявок, место их подачи: </w:t>
            </w:r>
          </w:p>
          <w:p w:rsidR="00623B4E" w:rsidRPr="00972BFE" w:rsidRDefault="00972BFE" w:rsidP="00972B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 w:val="26"/>
                <w:szCs w:val="26"/>
              </w:rPr>
            </w:pPr>
            <w:r w:rsidRPr="00972BFE">
              <w:rPr>
                <w:b w:val="0"/>
                <w:color w:val="0000FF"/>
                <w:sz w:val="26"/>
                <w:szCs w:val="26"/>
              </w:rPr>
              <w:t>2</w:t>
            </w:r>
            <w:r>
              <w:rPr>
                <w:b w:val="0"/>
                <w:color w:val="0000FF"/>
                <w:sz w:val="26"/>
                <w:szCs w:val="26"/>
              </w:rPr>
              <w:t>1</w:t>
            </w:r>
            <w:r w:rsidRPr="00972BFE">
              <w:rPr>
                <w:b w:val="0"/>
                <w:color w:val="0000FF"/>
                <w:sz w:val="26"/>
                <w:szCs w:val="26"/>
              </w:rPr>
              <w:t xml:space="preserve"> ноября 2017 г. в 08 часов 30 минут (</w:t>
            </w:r>
            <w:proofErr w:type="spellStart"/>
            <w:r w:rsidRPr="00972BFE">
              <w:rPr>
                <w:b w:val="0"/>
                <w:color w:val="0000FF"/>
                <w:sz w:val="26"/>
                <w:szCs w:val="26"/>
              </w:rPr>
              <w:t>мск</w:t>
            </w:r>
            <w:proofErr w:type="spellEnd"/>
            <w:r w:rsidRPr="00972BFE">
              <w:rPr>
                <w:b w:val="0"/>
                <w:color w:val="0000FF"/>
                <w:sz w:val="26"/>
                <w:szCs w:val="26"/>
              </w:rPr>
              <w:t>)</w:t>
            </w:r>
            <w:r w:rsidRPr="00972BFE">
              <w:rPr>
                <w:b w:val="0"/>
                <w:sz w:val="26"/>
                <w:szCs w:val="26"/>
              </w:rPr>
              <w:t xml:space="preserve"> по адресу ЭТП.</w:t>
            </w:r>
          </w:p>
          <w:p w:rsidR="00972BFE" w:rsidRPr="00972BFE" w:rsidRDefault="00972BFE" w:rsidP="00972BFE">
            <w:pPr>
              <w:tabs>
                <w:tab w:val="left" w:pos="567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8900AA">
              <w:rPr>
                <w:sz w:val="26"/>
                <w:szCs w:val="26"/>
              </w:rPr>
              <w:t>15.</w:t>
            </w:r>
            <w:r w:rsidRPr="00972BFE">
              <w:rPr>
                <w:b w:val="0"/>
                <w:sz w:val="26"/>
                <w:szCs w:val="26"/>
              </w:rPr>
              <w:t xml:space="preserve"> Место, дата рассмотрения, оценки и сопоставления заявок (подведения итогов закупки): </w:t>
            </w:r>
            <w:r>
              <w:rPr>
                <w:b w:val="0"/>
                <w:color w:val="0000FF"/>
                <w:sz w:val="26"/>
                <w:szCs w:val="26"/>
              </w:rPr>
              <w:t>28</w:t>
            </w:r>
            <w:r w:rsidRPr="00972BFE">
              <w:rPr>
                <w:b w:val="0"/>
                <w:color w:val="0000FF"/>
                <w:sz w:val="26"/>
                <w:szCs w:val="26"/>
              </w:rPr>
              <w:t xml:space="preserve"> </w:t>
            </w:r>
            <w:r>
              <w:rPr>
                <w:b w:val="0"/>
                <w:color w:val="0000FF"/>
                <w:sz w:val="26"/>
                <w:szCs w:val="26"/>
              </w:rPr>
              <w:t>ноября</w:t>
            </w:r>
            <w:r w:rsidRPr="00972BFE">
              <w:rPr>
                <w:b w:val="0"/>
                <w:color w:val="0000FF"/>
                <w:sz w:val="26"/>
                <w:szCs w:val="26"/>
              </w:rPr>
              <w:t xml:space="preserve"> 2017 г. </w:t>
            </w:r>
            <w:r w:rsidRPr="00972BFE">
              <w:rPr>
                <w:b w:val="0"/>
                <w:bCs/>
                <w:color w:val="0000FF"/>
                <w:sz w:val="26"/>
                <w:szCs w:val="26"/>
              </w:rPr>
              <w:t>в 11 часов 00 минут</w:t>
            </w:r>
            <w:r w:rsidRPr="00972BFE">
              <w:rPr>
                <w:b w:val="0"/>
                <w:bCs/>
                <w:sz w:val="26"/>
                <w:szCs w:val="26"/>
              </w:rPr>
              <w:t xml:space="preserve"> Часовой пояс (</w:t>
            </w:r>
            <w:r w:rsidRPr="00972BFE">
              <w:rPr>
                <w:b w:val="0"/>
                <w:bCs/>
                <w:sz w:val="26"/>
                <w:szCs w:val="26"/>
                <w:lang w:val="en-US"/>
              </w:rPr>
              <w:t>UTC</w:t>
            </w:r>
            <w:r w:rsidRPr="00972BFE">
              <w:rPr>
                <w:b w:val="0"/>
                <w:bCs/>
                <w:sz w:val="26"/>
                <w:szCs w:val="26"/>
              </w:rPr>
              <w:t>+5)</w:t>
            </w:r>
            <w:r w:rsidRPr="00972BFE">
              <w:rPr>
                <w:b w:val="0"/>
                <w:sz w:val="26"/>
                <w:szCs w:val="26"/>
              </w:rPr>
              <w:t xml:space="preserve"> по адресу: 453256, Республика Башкортостан, г. Салават, ул. Молодогвардейцев, 30, об. 833.</w:t>
            </w:r>
          </w:p>
          <w:p w:rsidR="00972BFE" w:rsidRPr="00972BFE" w:rsidRDefault="00972BFE" w:rsidP="00972B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972BFE" w:rsidRPr="00972BFE" w:rsidRDefault="00972BFE" w:rsidP="00972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0AA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Pr="00972BFE">
              <w:rPr>
                <w:rFonts w:ascii="Times New Roman" w:hAnsi="Times New Roman" w:cs="Times New Roman"/>
                <w:sz w:val="26"/>
                <w:szCs w:val="26"/>
              </w:rPr>
              <w:t xml:space="preserve"> Дата и время окончания подачи заявок, место их подачи: </w:t>
            </w:r>
          </w:p>
          <w:p w:rsidR="00972BFE" w:rsidRPr="00972BFE" w:rsidRDefault="00972BFE" w:rsidP="00972B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 w:val="26"/>
                <w:szCs w:val="26"/>
              </w:rPr>
            </w:pPr>
            <w:r w:rsidRPr="00972BFE">
              <w:rPr>
                <w:b w:val="0"/>
                <w:color w:val="0000FF"/>
                <w:sz w:val="26"/>
                <w:szCs w:val="26"/>
              </w:rPr>
              <w:t>28 ноября 2017 г. в 08 часов 30 минут (</w:t>
            </w:r>
            <w:proofErr w:type="spellStart"/>
            <w:r w:rsidRPr="00972BFE">
              <w:rPr>
                <w:b w:val="0"/>
                <w:color w:val="0000FF"/>
                <w:sz w:val="26"/>
                <w:szCs w:val="26"/>
              </w:rPr>
              <w:t>мск</w:t>
            </w:r>
            <w:proofErr w:type="spellEnd"/>
            <w:r w:rsidRPr="00972BFE">
              <w:rPr>
                <w:b w:val="0"/>
                <w:color w:val="0000FF"/>
                <w:sz w:val="26"/>
                <w:szCs w:val="26"/>
              </w:rPr>
              <w:t>)</w:t>
            </w:r>
            <w:r w:rsidRPr="00972BFE">
              <w:rPr>
                <w:b w:val="0"/>
                <w:sz w:val="26"/>
                <w:szCs w:val="26"/>
              </w:rPr>
              <w:t xml:space="preserve"> по адресу ЭТП.</w:t>
            </w:r>
          </w:p>
          <w:p w:rsidR="00972BFE" w:rsidRPr="00972BFE" w:rsidRDefault="00972BFE" w:rsidP="00972BFE">
            <w:pPr>
              <w:tabs>
                <w:tab w:val="left" w:pos="567"/>
              </w:tabs>
              <w:spacing w:line="240" w:lineRule="auto"/>
              <w:rPr>
                <w:b w:val="0"/>
                <w:sz w:val="26"/>
                <w:szCs w:val="26"/>
              </w:rPr>
            </w:pPr>
            <w:r w:rsidRPr="008900AA">
              <w:rPr>
                <w:sz w:val="26"/>
                <w:szCs w:val="26"/>
              </w:rPr>
              <w:t>15.</w:t>
            </w:r>
            <w:r w:rsidRPr="00972BFE">
              <w:rPr>
                <w:b w:val="0"/>
                <w:sz w:val="26"/>
                <w:szCs w:val="26"/>
              </w:rPr>
              <w:t xml:space="preserve"> Место, дата рассмотрения, оценки и сопоставления заявок (подведения итогов закупки): </w:t>
            </w:r>
            <w:r w:rsidRPr="00972BFE">
              <w:rPr>
                <w:b w:val="0"/>
                <w:color w:val="0000FF"/>
                <w:sz w:val="26"/>
                <w:szCs w:val="26"/>
              </w:rPr>
              <w:t xml:space="preserve">04 декабря 2017 г. </w:t>
            </w:r>
            <w:r w:rsidRPr="00972BFE">
              <w:rPr>
                <w:b w:val="0"/>
                <w:bCs/>
                <w:color w:val="0000FF"/>
                <w:sz w:val="26"/>
                <w:szCs w:val="26"/>
              </w:rPr>
              <w:t>в 11 часов 00 минут</w:t>
            </w:r>
            <w:r w:rsidRPr="00972BFE">
              <w:rPr>
                <w:b w:val="0"/>
                <w:bCs/>
                <w:sz w:val="26"/>
                <w:szCs w:val="26"/>
              </w:rPr>
              <w:t xml:space="preserve"> Часовой пояс (</w:t>
            </w:r>
            <w:r w:rsidRPr="00972BFE">
              <w:rPr>
                <w:b w:val="0"/>
                <w:bCs/>
                <w:sz w:val="26"/>
                <w:szCs w:val="26"/>
                <w:lang w:val="en-US"/>
              </w:rPr>
              <w:t>UTC</w:t>
            </w:r>
            <w:r w:rsidRPr="00972BFE">
              <w:rPr>
                <w:b w:val="0"/>
                <w:bCs/>
                <w:sz w:val="26"/>
                <w:szCs w:val="26"/>
              </w:rPr>
              <w:t>+5)</w:t>
            </w:r>
            <w:r w:rsidRPr="00972BFE">
              <w:rPr>
                <w:b w:val="0"/>
                <w:sz w:val="26"/>
                <w:szCs w:val="26"/>
              </w:rPr>
              <w:t xml:space="preserve"> по адресу: 453256, Республика Башкортостан, г. Салават, ул. Молодогвардейцев, 30, об. 833.</w:t>
            </w:r>
          </w:p>
          <w:p w:rsidR="00623B4E" w:rsidRPr="00972BFE" w:rsidRDefault="00623B4E" w:rsidP="00972BFE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6"/>
                <w:szCs w:val="26"/>
              </w:rPr>
            </w:pP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468A9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A6792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AA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2BFE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E38"/>
    <w:rsid w:val="00DA0970"/>
    <w:rsid w:val="00DA36E2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a5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6">
    <w:name w:val="Body Text Indent"/>
    <w:basedOn w:val="a"/>
    <w:link w:val="a7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C75B9"/>
    <w:rPr>
      <w:rFonts w:cs="Times New Roman"/>
      <w:b/>
    </w:rPr>
  </w:style>
  <w:style w:type="paragraph" w:styleId="ad">
    <w:name w:val="annotation subject"/>
    <w:basedOn w:val="ab"/>
    <w:next w:val="ab"/>
    <w:link w:val="ae"/>
    <w:uiPriority w:val="99"/>
    <w:semiHidden/>
    <w:rsid w:val="00AC75B9"/>
    <w:rPr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C75B9"/>
    <w:rPr>
      <w:rFonts w:cs="Times New Roman"/>
      <w:b/>
      <w:bCs/>
    </w:rPr>
  </w:style>
  <w:style w:type="character" w:styleId="af">
    <w:name w:val="Hyperlink"/>
    <w:uiPriority w:val="99"/>
    <w:rsid w:val="00D2490D"/>
    <w:rPr>
      <w:rFonts w:cs="Times New Roman"/>
      <w:color w:val="0000FF"/>
      <w:u w:val="single"/>
    </w:rPr>
  </w:style>
  <w:style w:type="paragraph" w:customStyle="1" w:styleId="ConsPlusNormal">
    <w:name w:val="ConsPlusNormal"/>
    <w:rsid w:val="00972BF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A44C-F11F-4605-A650-32336D9D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Халикаева Гузель Фаварисовна</cp:lastModifiedBy>
  <cp:revision>2</cp:revision>
  <cp:lastPrinted>2017-11-20T06:09:00Z</cp:lastPrinted>
  <dcterms:created xsi:type="dcterms:W3CDTF">2017-11-20T06:58:00Z</dcterms:created>
  <dcterms:modified xsi:type="dcterms:W3CDTF">2017-11-20T06:58:00Z</dcterms:modified>
</cp:coreProperties>
</file>